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65A" w:rsidRDefault="00C1165A" w:rsidP="00BB3063">
      <w:pPr>
        <w:spacing w:line="240" w:lineRule="auto"/>
        <w:jc w:val="right"/>
        <w:rPr>
          <w:rFonts w:ascii="Arial" w:hAnsi="Arial" w:cs="Arial"/>
        </w:rPr>
      </w:pPr>
      <w:r>
        <w:rPr>
          <w:rFonts w:ascii="Arial" w:hAnsi="Arial" w:cs="Arial"/>
          <w:noProof/>
          <w:lang w:eastAsia="de-DE"/>
        </w:rPr>
        <w:drawing>
          <wp:anchor distT="0" distB="0" distL="114300" distR="114300" simplePos="0" relativeHeight="251658240" behindDoc="0" locked="0" layoutInCell="1" allowOverlap="1" wp14:anchorId="326B32C8" wp14:editId="5587F334">
            <wp:simplePos x="0" y="0"/>
            <wp:positionH relativeFrom="column">
              <wp:posOffset>-23495</wp:posOffset>
            </wp:positionH>
            <wp:positionV relativeFrom="paragraph">
              <wp:posOffset>217805</wp:posOffset>
            </wp:positionV>
            <wp:extent cx="3367405" cy="234950"/>
            <wp:effectExtent l="0" t="0" r="4445" b="0"/>
            <wp:wrapSquare wrapText="right"/>
            <wp:docPr id="1" name="Grafik 1" descr="Logo_Diakonie-DiakKK HH West Südholstei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Diakonie-DiakKK HH West Südholstein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7405" cy="23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831" w:rsidRDefault="00820831" w:rsidP="00BB3063">
      <w:pPr>
        <w:spacing w:line="240" w:lineRule="auto"/>
        <w:rPr>
          <w:rFonts w:ascii="Arial" w:hAnsi="Arial" w:cs="Arial"/>
        </w:rPr>
      </w:pPr>
    </w:p>
    <w:p w:rsidR="00820831" w:rsidRDefault="00820831" w:rsidP="00BB3063">
      <w:pPr>
        <w:spacing w:line="240" w:lineRule="auto"/>
        <w:rPr>
          <w:rFonts w:ascii="Arial" w:hAnsi="Arial" w:cs="Arial"/>
        </w:rPr>
      </w:pPr>
    </w:p>
    <w:p w:rsidR="00D50293" w:rsidRDefault="00C1165A" w:rsidP="00D22158">
      <w:pPr>
        <w:spacing w:line="240" w:lineRule="auto"/>
        <w:jc w:val="both"/>
      </w:pPr>
      <w:r w:rsidRPr="00520B1E">
        <w:rPr>
          <w:rFonts w:ascii="Arial" w:hAnsi="Arial" w:cs="Arial"/>
        </w:rPr>
        <w:t>Das Diakonische Werk</w:t>
      </w:r>
      <w:r>
        <w:rPr>
          <w:rFonts w:ascii="Arial" w:hAnsi="Arial" w:cs="Arial"/>
        </w:rPr>
        <w:t xml:space="preserve"> Hamburg/West-Südholstein </w:t>
      </w:r>
      <w:r w:rsidRPr="00D50293">
        <w:rPr>
          <w:rFonts w:ascii="Arial" w:hAnsi="Arial" w:cs="Arial"/>
        </w:rPr>
        <w:t xml:space="preserve">sucht </w:t>
      </w:r>
      <w:r w:rsidR="00D50293" w:rsidRPr="00D50293">
        <w:rPr>
          <w:rFonts w:ascii="Arial" w:hAnsi="Arial" w:cs="Arial"/>
        </w:rPr>
        <w:t xml:space="preserve">zum </w:t>
      </w:r>
      <w:r w:rsidR="00AD72DA">
        <w:rPr>
          <w:rFonts w:ascii="Arial" w:hAnsi="Arial" w:cs="Arial"/>
        </w:rPr>
        <w:t>nächstmöglichen Zeitpunkt</w:t>
      </w:r>
      <w:r w:rsidR="00D50293" w:rsidRPr="00D50293">
        <w:rPr>
          <w:rFonts w:ascii="Arial" w:hAnsi="Arial" w:cs="Arial"/>
        </w:rPr>
        <w:t xml:space="preserve"> </w:t>
      </w:r>
      <w:r w:rsidR="00D50293">
        <w:rPr>
          <w:rFonts w:ascii="Arial" w:hAnsi="Arial" w:cs="Arial"/>
        </w:rPr>
        <w:t xml:space="preserve">in der </w:t>
      </w:r>
      <w:r w:rsidR="00EC0833" w:rsidRPr="00401749">
        <w:rPr>
          <w:rFonts w:ascii="Arial" w:hAnsi="Arial" w:cs="Arial"/>
        </w:rPr>
        <w:t>Evangelische</w:t>
      </w:r>
      <w:r w:rsidR="00EC0833">
        <w:rPr>
          <w:rFonts w:ascii="Arial" w:hAnsi="Arial" w:cs="Arial"/>
        </w:rPr>
        <w:t>n</w:t>
      </w:r>
      <w:r w:rsidR="00EC0833" w:rsidRPr="00401749">
        <w:rPr>
          <w:rFonts w:ascii="Arial" w:hAnsi="Arial" w:cs="Arial"/>
        </w:rPr>
        <w:t xml:space="preserve"> Beratungsstelle für Familien Sicher-im-Leben</w:t>
      </w:r>
      <w:r w:rsidR="00EC0833">
        <w:rPr>
          <w:rFonts w:ascii="Arial" w:hAnsi="Arial" w:cs="Arial"/>
        </w:rPr>
        <w:t xml:space="preserve"> in Norderstedt </w:t>
      </w:r>
      <w:r w:rsidR="00FD69A6">
        <w:rPr>
          <w:rFonts w:ascii="Arial" w:hAnsi="Arial" w:cs="Arial"/>
        </w:rPr>
        <w:t>eine</w:t>
      </w:r>
      <w:r w:rsidR="002B787F">
        <w:rPr>
          <w:rFonts w:ascii="Arial" w:hAnsi="Arial" w:cs="Arial"/>
        </w:rPr>
        <w:t>/</w:t>
      </w:r>
      <w:r w:rsidR="00FD69A6">
        <w:rPr>
          <w:rFonts w:ascii="Arial" w:hAnsi="Arial" w:cs="Arial"/>
        </w:rPr>
        <w:t>n</w:t>
      </w:r>
      <w:r w:rsidR="00D50293" w:rsidRPr="00D50293">
        <w:rPr>
          <w:rFonts w:ascii="Arial" w:hAnsi="Arial" w:cs="Arial"/>
        </w:rPr>
        <w:t xml:space="preserve"> engagierte</w:t>
      </w:r>
      <w:r w:rsidR="002B787F">
        <w:rPr>
          <w:rFonts w:ascii="Arial" w:hAnsi="Arial" w:cs="Arial"/>
        </w:rPr>
        <w:t>/</w:t>
      </w:r>
      <w:r w:rsidR="00FD69A6">
        <w:rPr>
          <w:rFonts w:ascii="Arial" w:hAnsi="Arial" w:cs="Arial"/>
        </w:rPr>
        <w:t>n</w:t>
      </w:r>
      <w:r w:rsidR="00D50293">
        <w:t xml:space="preserve"> </w:t>
      </w:r>
    </w:p>
    <w:p w:rsidR="00520B1E" w:rsidRDefault="00B20288" w:rsidP="00BB3063">
      <w:pPr>
        <w:spacing w:after="120" w:line="240" w:lineRule="auto"/>
        <w:rPr>
          <w:rFonts w:ascii="Arial" w:hAnsi="Arial" w:cs="Arial"/>
        </w:rPr>
      </w:pPr>
      <w:r>
        <w:rPr>
          <w:rFonts w:ascii="Arial" w:hAnsi="Arial" w:cs="Arial"/>
          <w:b/>
          <w:sz w:val="32"/>
          <w:szCs w:val="32"/>
        </w:rPr>
        <w:t>Sozialpädagogen</w:t>
      </w:r>
      <w:r w:rsidR="002B787F">
        <w:rPr>
          <w:rFonts w:ascii="Arial" w:hAnsi="Arial" w:cs="Arial"/>
          <w:b/>
          <w:sz w:val="32"/>
          <w:szCs w:val="32"/>
        </w:rPr>
        <w:t>/-in</w:t>
      </w:r>
      <w:r w:rsidR="00EC0833">
        <w:rPr>
          <w:rFonts w:ascii="Arial" w:hAnsi="Arial" w:cs="Arial"/>
          <w:b/>
          <w:sz w:val="32"/>
          <w:szCs w:val="32"/>
        </w:rPr>
        <w:t xml:space="preserve"> (m/w/d)</w:t>
      </w:r>
      <w:r>
        <w:rPr>
          <w:rFonts w:ascii="Arial" w:hAnsi="Arial" w:cs="Arial"/>
          <w:b/>
          <w:sz w:val="32"/>
          <w:szCs w:val="32"/>
        </w:rPr>
        <w:t xml:space="preserve"> </w:t>
      </w:r>
      <w:r w:rsidR="00D50293" w:rsidRPr="00D50293">
        <w:rPr>
          <w:rFonts w:ascii="Arial" w:hAnsi="Arial" w:cs="Arial"/>
        </w:rPr>
        <w:t>oder vergleichbare Abschlüsse</w:t>
      </w:r>
    </w:p>
    <w:p w:rsidR="00B20288" w:rsidRPr="00B20288" w:rsidRDefault="00B20288" w:rsidP="00BB3063">
      <w:pPr>
        <w:spacing w:after="120" w:line="240" w:lineRule="auto"/>
        <w:rPr>
          <w:rFonts w:ascii="Arial" w:hAnsi="Arial" w:cs="Arial"/>
          <w:sz w:val="8"/>
          <w:szCs w:val="8"/>
        </w:rPr>
      </w:pPr>
    </w:p>
    <w:p w:rsidR="000A39D3" w:rsidRDefault="000A39D3" w:rsidP="00BB3063">
      <w:pPr>
        <w:spacing w:after="0" w:line="240" w:lineRule="auto"/>
        <w:rPr>
          <w:rFonts w:ascii="Arial" w:hAnsi="Arial" w:cs="Arial"/>
          <w:b/>
          <w:sz w:val="24"/>
          <w:szCs w:val="24"/>
        </w:rPr>
      </w:pPr>
      <w:r w:rsidRPr="00AD72DA">
        <w:rPr>
          <w:rFonts w:ascii="Arial" w:hAnsi="Arial" w:cs="Arial"/>
          <w:b/>
          <w:sz w:val="24"/>
          <w:szCs w:val="24"/>
        </w:rPr>
        <w:t xml:space="preserve">für die Beratung und Begleitung von </w:t>
      </w:r>
      <w:r w:rsidR="00D50293" w:rsidRPr="00AD72DA">
        <w:rPr>
          <w:rFonts w:ascii="Arial" w:hAnsi="Arial" w:cs="Arial"/>
          <w:b/>
          <w:sz w:val="24"/>
          <w:szCs w:val="24"/>
        </w:rPr>
        <w:t xml:space="preserve">Menschen </w:t>
      </w:r>
      <w:r w:rsidR="00E260E7">
        <w:rPr>
          <w:rFonts w:ascii="Arial" w:hAnsi="Arial" w:cs="Arial"/>
          <w:b/>
          <w:sz w:val="24"/>
          <w:szCs w:val="24"/>
        </w:rPr>
        <w:t>in den Feldern Erziehungsberatung und Beratung bei Verdacht auf sexualisierte Gewalt an Kindern und Jugendlichen</w:t>
      </w:r>
    </w:p>
    <w:p w:rsidR="006A2DA8" w:rsidRPr="00AD72DA" w:rsidRDefault="006A2DA8" w:rsidP="00BB3063">
      <w:pPr>
        <w:spacing w:after="0" w:line="240" w:lineRule="auto"/>
        <w:rPr>
          <w:rFonts w:ascii="Arial" w:hAnsi="Arial" w:cs="Arial"/>
          <w:b/>
          <w:sz w:val="24"/>
          <w:szCs w:val="24"/>
        </w:rPr>
      </w:pPr>
    </w:p>
    <w:p w:rsidR="007B3968" w:rsidRPr="00D50293" w:rsidRDefault="00AD72DA" w:rsidP="00BB3063">
      <w:pPr>
        <w:spacing w:after="0" w:line="240" w:lineRule="auto"/>
        <w:rPr>
          <w:rFonts w:ascii="Arial" w:hAnsi="Arial" w:cs="Arial"/>
          <w:b/>
        </w:rPr>
      </w:pPr>
      <w:r w:rsidRPr="00AD72DA">
        <w:rPr>
          <w:rFonts w:ascii="Arial" w:hAnsi="Arial" w:cs="Arial"/>
          <w:b/>
        </w:rPr>
        <w:t xml:space="preserve">in </w:t>
      </w:r>
      <w:r w:rsidR="00EC0833">
        <w:rPr>
          <w:rFonts w:ascii="Arial" w:hAnsi="Arial" w:cs="Arial"/>
          <w:b/>
        </w:rPr>
        <w:t>Teilzeit</w:t>
      </w:r>
      <w:r w:rsidRPr="00AD72DA">
        <w:rPr>
          <w:rFonts w:ascii="Arial" w:hAnsi="Arial" w:cs="Arial"/>
          <w:b/>
        </w:rPr>
        <w:t xml:space="preserve"> mit </w:t>
      </w:r>
      <w:r w:rsidR="00EC0833">
        <w:rPr>
          <w:rFonts w:ascii="Arial" w:hAnsi="Arial" w:cs="Arial"/>
          <w:b/>
        </w:rPr>
        <w:t>20</w:t>
      </w:r>
      <w:r w:rsidR="00520B1E" w:rsidRPr="00AD72DA">
        <w:rPr>
          <w:rFonts w:ascii="Arial" w:hAnsi="Arial" w:cs="Arial"/>
          <w:b/>
        </w:rPr>
        <w:t xml:space="preserve"> Std</w:t>
      </w:r>
      <w:r w:rsidR="007B3968" w:rsidRPr="00AD72DA">
        <w:rPr>
          <w:rFonts w:ascii="Arial" w:hAnsi="Arial" w:cs="Arial"/>
          <w:b/>
        </w:rPr>
        <w:t>./Woche</w:t>
      </w:r>
      <w:r w:rsidR="00115E8C" w:rsidRPr="00AD72DA">
        <w:rPr>
          <w:rFonts w:ascii="Arial" w:hAnsi="Arial" w:cs="Arial"/>
          <w:b/>
        </w:rPr>
        <w:t>.</w:t>
      </w:r>
      <w:r w:rsidR="007B3968" w:rsidRPr="00D50293">
        <w:rPr>
          <w:rFonts w:ascii="Arial" w:hAnsi="Arial" w:cs="Arial"/>
          <w:b/>
        </w:rPr>
        <w:t xml:space="preserve"> </w:t>
      </w:r>
    </w:p>
    <w:p w:rsidR="00F62402" w:rsidRDefault="00F62402" w:rsidP="00BB3063">
      <w:pPr>
        <w:spacing w:after="0" w:line="240" w:lineRule="auto"/>
        <w:rPr>
          <w:rFonts w:ascii="Arial" w:hAnsi="Arial" w:cs="Arial"/>
          <w:b/>
        </w:rPr>
      </w:pPr>
    </w:p>
    <w:p w:rsidR="006A2DA8" w:rsidRPr="0030233F" w:rsidRDefault="00C86D57" w:rsidP="00BB3063">
      <w:pPr>
        <w:tabs>
          <w:tab w:val="left" w:pos="1080"/>
          <w:tab w:val="left" w:pos="2340"/>
        </w:tabs>
        <w:spacing w:line="240" w:lineRule="auto"/>
        <w:jc w:val="both"/>
        <w:rPr>
          <w:rFonts w:ascii="Arial" w:hAnsi="Arial"/>
        </w:rPr>
      </w:pPr>
      <w:r>
        <w:rPr>
          <w:rFonts w:ascii="Arial" w:hAnsi="Arial" w:cs="Arial"/>
        </w:rPr>
        <w:t>Unsere</w:t>
      </w:r>
      <w:r w:rsidR="00B75AA4" w:rsidRPr="00B75AA4">
        <w:rPr>
          <w:rFonts w:ascii="Arial" w:hAnsi="Arial" w:cs="Arial"/>
        </w:rPr>
        <w:t xml:space="preserve"> </w:t>
      </w:r>
      <w:r w:rsidR="00EC0833">
        <w:rPr>
          <w:rFonts w:ascii="Arial" w:hAnsi="Arial" w:cs="Arial"/>
          <w:b/>
        </w:rPr>
        <w:t>Evangelische Beratungsstelle für Familien Sicher-im-Leben</w:t>
      </w:r>
      <w:r w:rsidR="000A39D3" w:rsidRPr="00C86D57">
        <w:rPr>
          <w:rFonts w:ascii="Arial" w:hAnsi="Arial" w:cs="Arial"/>
          <w:b/>
        </w:rPr>
        <w:t xml:space="preserve"> </w:t>
      </w:r>
      <w:r w:rsidR="006A2DA8" w:rsidRPr="00FB1F68">
        <w:rPr>
          <w:rFonts w:ascii="Arial" w:hAnsi="Arial"/>
        </w:rPr>
        <w:t>mit den Beratungs</w:t>
      </w:r>
      <w:r w:rsidR="00E260E7">
        <w:rPr>
          <w:rFonts w:ascii="Arial" w:hAnsi="Arial"/>
        </w:rPr>
        <w:softHyphen/>
      </w:r>
      <w:r w:rsidR="006A2DA8" w:rsidRPr="00FB1F68">
        <w:rPr>
          <w:rFonts w:ascii="Arial" w:hAnsi="Arial"/>
        </w:rPr>
        <w:t>schwerpunkten</w:t>
      </w:r>
      <w:r w:rsidR="006A2DA8">
        <w:rPr>
          <w:rFonts w:ascii="Arial" w:hAnsi="Arial"/>
        </w:rPr>
        <w:t xml:space="preserve"> </w:t>
      </w:r>
      <w:r w:rsidR="006A2DA8" w:rsidRPr="00FB1F68">
        <w:rPr>
          <w:rFonts w:ascii="Arial" w:hAnsi="Arial"/>
        </w:rPr>
        <w:t>Erziehungs</w:t>
      </w:r>
      <w:r w:rsidR="006A2DA8">
        <w:rPr>
          <w:rFonts w:ascii="Arial" w:hAnsi="Arial"/>
        </w:rPr>
        <w:t xml:space="preserve">-, </w:t>
      </w:r>
      <w:r w:rsidR="006A2DA8" w:rsidRPr="00FB1F68">
        <w:rPr>
          <w:rFonts w:ascii="Arial" w:hAnsi="Arial"/>
        </w:rPr>
        <w:t xml:space="preserve">Lebens- und </w:t>
      </w:r>
      <w:r w:rsidR="006A2DA8" w:rsidRPr="0030233F">
        <w:rPr>
          <w:rFonts w:ascii="Arial" w:hAnsi="Arial"/>
        </w:rPr>
        <w:t>Eheberatung, bietet Kindern, Jugendlichen und ihren Familien sowie Erwachsenen ohne Kinder Beratung und therapeutische Unterstützung bei Entwicklungsproblemen, Konflikten und Krisen in Partnerschaft, Ehe und Familie, bei Trennung und Scheidung und in Fragen der allgemeinen Lebensbewältigung an.</w:t>
      </w:r>
    </w:p>
    <w:p w:rsidR="00E260E7" w:rsidRPr="0030233F" w:rsidRDefault="00E260E7" w:rsidP="00BB3063">
      <w:pPr>
        <w:tabs>
          <w:tab w:val="left" w:pos="1080"/>
          <w:tab w:val="left" w:pos="2340"/>
        </w:tabs>
        <w:spacing w:line="240" w:lineRule="auto"/>
        <w:jc w:val="both"/>
        <w:rPr>
          <w:rFonts w:ascii="Arial" w:hAnsi="Arial"/>
        </w:rPr>
      </w:pPr>
      <w:r w:rsidRPr="0030233F">
        <w:rPr>
          <w:rFonts w:ascii="Arial" w:hAnsi="Arial"/>
        </w:rPr>
        <w:t xml:space="preserve">Der Arbeitsbereich Beratung bei Verdacht auf sexualisierte Gewalt an Kindern und Jugendlichen bietet in einer systemisch ausgerichteten Beratung betroffenen Kindern, Jugendlichen und ihren schützenden </w:t>
      </w:r>
      <w:r w:rsidRPr="0030233F">
        <w:rPr>
          <w:rFonts w:ascii="Arial" w:hAnsi="Arial"/>
        </w:rPr>
        <w:lastRenderedPageBreak/>
        <w:t xml:space="preserve">Bezugspersonen wie Eltern, Elternteilen, Pflegefamilien, Großeltern und anderen stabilisierenden Bezugspersonen im Umfeld des betroffenen Kindes oder Jugendlichen Beratungen und therapeutische Unterstützung bei der Stabilisierung des betroffenen Kindes oder Jugendlichen sowie des Familiensystems und der Bewältigung der Traumata durch sexualisierte Grenzverletzungen, Übergriffe und Gewalt. </w:t>
      </w:r>
    </w:p>
    <w:p w:rsidR="006A2DA8" w:rsidRPr="00E260E7" w:rsidRDefault="00E260E7" w:rsidP="00BB3063">
      <w:pPr>
        <w:autoSpaceDE w:val="0"/>
        <w:autoSpaceDN w:val="0"/>
        <w:adjustRightInd w:val="0"/>
        <w:spacing w:after="0" w:line="240" w:lineRule="auto"/>
        <w:jc w:val="both"/>
        <w:rPr>
          <w:rFonts w:ascii="Arial" w:hAnsi="Arial" w:cs="Arial"/>
        </w:rPr>
      </w:pPr>
      <w:r w:rsidRPr="0030233F">
        <w:rPr>
          <w:rFonts w:ascii="Arial" w:hAnsi="Arial" w:cs="Arial"/>
        </w:rPr>
        <w:t>Wir arbeiten auf der Grundlage eines Vertrages mit dem Jugendamt der Stadt Norderstedt. Unsere Räume befinden sich in zentraler Lage in Norderstedt und sind in wenigen Minuten</w:t>
      </w:r>
      <w:r>
        <w:rPr>
          <w:rFonts w:ascii="Arial" w:hAnsi="Arial" w:cs="Arial"/>
        </w:rPr>
        <w:t xml:space="preserve"> zu Fuß von der nächsten Anschlussstelle des öffentlichen Nahverkehrs aus zu erreichen.</w:t>
      </w:r>
    </w:p>
    <w:p w:rsidR="006A2DA8" w:rsidRDefault="006A2DA8" w:rsidP="00BB3063">
      <w:pPr>
        <w:autoSpaceDE w:val="0"/>
        <w:autoSpaceDN w:val="0"/>
        <w:adjustRightInd w:val="0"/>
        <w:spacing w:after="0" w:line="240" w:lineRule="auto"/>
        <w:rPr>
          <w:rFonts w:ascii="Arial" w:hAnsi="Arial" w:cs="Arial"/>
          <w:b/>
        </w:rPr>
      </w:pPr>
    </w:p>
    <w:p w:rsidR="00B75AA4" w:rsidRDefault="00093CF9" w:rsidP="00BB3063">
      <w:pPr>
        <w:autoSpaceDE w:val="0"/>
        <w:autoSpaceDN w:val="0"/>
        <w:adjustRightInd w:val="0"/>
        <w:spacing w:after="0" w:line="240" w:lineRule="auto"/>
        <w:rPr>
          <w:rFonts w:ascii="Arial" w:hAnsi="Arial" w:cs="Arial"/>
        </w:rPr>
      </w:pPr>
      <w:r>
        <w:rPr>
          <w:rFonts w:ascii="Arial" w:hAnsi="Arial" w:cs="Arial"/>
        </w:rPr>
        <w:t xml:space="preserve">Werden Sie Teil unseres Teams! </w:t>
      </w:r>
    </w:p>
    <w:p w:rsidR="00093CF9" w:rsidRDefault="00093CF9" w:rsidP="00BB3063">
      <w:pPr>
        <w:autoSpaceDE w:val="0"/>
        <w:autoSpaceDN w:val="0"/>
        <w:adjustRightInd w:val="0"/>
        <w:spacing w:after="0" w:line="240" w:lineRule="auto"/>
        <w:rPr>
          <w:rFonts w:ascii="Arial" w:hAnsi="Arial" w:cs="Arial"/>
        </w:rPr>
      </w:pPr>
    </w:p>
    <w:p w:rsidR="00C476C3" w:rsidRPr="00C476C3" w:rsidRDefault="00C476C3" w:rsidP="00BB3063">
      <w:pPr>
        <w:autoSpaceDE w:val="0"/>
        <w:autoSpaceDN w:val="0"/>
        <w:adjustRightInd w:val="0"/>
        <w:spacing w:after="0" w:line="240" w:lineRule="auto"/>
        <w:rPr>
          <w:rFonts w:ascii="Arial" w:hAnsi="Arial" w:cs="Arial"/>
          <w:sz w:val="10"/>
          <w:szCs w:val="10"/>
        </w:rPr>
      </w:pPr>
    </w:p>
    <w:p w:rsidR="00520B1E" w:rsidRPr="0050131C" w:rsidRDefault="00520B1E" w:rsidP="00BB3063">
      <w:pPr>
        <w:spacing w:after="0" w:line="240" w:lineRule="auto"/>
        <w:rPr>
          <w:rFonts w:ascii="Arial" w:hAnsi="Arial" w:cs="Arial"/>
          <w:b/>
          <w:u w:val="single"/>
        </w:rPr>
      </w:pPr>
      <w:r w:rsidRPr="0050131C">
        <w:rPr>
          <w:rFonts w:ascii="Arial" w:hAnsi="Arial" w:cs="Arial"/>
          <w:b/>
          <w:u w:val="single"/>
        </w:rPr>
        <w:t xml:space="preserve">Ihre </w:t>
      </w:r>
      <w:r w:rsidR="0050131C" w:rsidRPr="0050131C">
        <w:rPr>
          <w:rFonts w:ascii="Arial" w:hAnsi="Arial" w:cs="Arial"/>
          <w:b/>
          <w:u w:val="single"/>
        </w:rPr>
        <w:t>vielseitigen Tätigkeiten</w:t>
      </w:r>
      <w:r w:rsidRPr="0050131C">
        <w:rPr>
          <w:rFonts w:ascii="Arial" w:hAnsi="Arial" w:cs="Arial"/>
          <w:b/>
          <w:u w:val="single"/>
        </w:rPr>
        <w:t>:</w:t>
      </w:r>
    </w:p>
    <w:p w:rsidR="007B3968" w:rsidRPr="007B3968" w:rsidRDefault="007B3968" w:rsidP="00BB3063">
      <w:pPr>
        <w:spacing w:after="0" w:line="240" w:lineRule="auto"/>
        <w:rPr>
          <w:rFonts w:ascii="Arial" w:hAnsi="Arial" w:cs="Arial"/>
          <w:sz w:val="12"/>
          <w:szCs w:val="12"/>
          <w:u w:val="single"/>
        </w:rPr>
      </w:pPr>
    </w:p>
    <w:p w:rsidR="00EC0833" w:rsidRPr="00401749" w:rsidRDefault="00EC0833" w:rsidP="00BB3063">
      <w:pPr>
        <w:pStyle w:val="Listenabsatz"/>
        <w:numPr>
          <w:ilvl w:val="0"/>
          <w:numId w:val="9"/>
        </w:numPr>
        <w:spacing w:after="160" w:line="240" w:lineRule="auto"/>
        <w:ind w:left="284" w:hanging="295"/>
        <w:jc w:val="both"/>
        <w:rPr>
          <w:rFonts w:ascii="Arial" w:hAnsi="Arial" w:cs="Arial"/>
        </w:rPr>
      </w:pPr>
      <w:r w:rsidRPr="00401749">
        <w:rPr>
          <w:rFonts w:ascii="Arial" w:hAnsi="Arial" w:cs="Arial"/>
        </w:rPr>
        <w:t>Beratung und Therapie auf der Grundlage der sozialpädagogischen Handlungslehre, einzeln und in Gruppen, von Kindern, Jug</w:t>
      </w:r>
      <w:r>
        <w:rPr>
          <w:rFonts w:ascii="Arial" w:hAnsi="Arial" w:cs="Arial"/>
        </w:rPr>
        <w:t>endlichen, jungen Erwachsenen, E</w:t>
      </w:r>
      <w:r w:rsidRPr="00401749">
        <w:rPr>
          <w:rFonts w:ascii="Arial" w:hAnsi="Arial" w:cs="Arial"/>
        </w:rPr>
        <w:t>rwachsenen, Eltern, Paaren, Familien, sowie deren Bezugspersonen im sozialen Umfeld im Rahmen der Erziehungsberatung (dies wird der Schwerpunkt der Arbeit sein)</w:t>
      </w:r>
    </w:p>
    <w:p w:rsidR="00EC0833" w:rsidRDefault="00EC0833" w:rsidP="00BB3063">
      <w:pPr>
        <w:pStyle w:val="Listenabsatz"/>
        <w:numPr>
          <w:ilvl w:val="0"/>
          <w:numId w:val="9"/>
        </w:numPr>
        <w:spacing w:after="160" w:line="240" w:lineRule="auto"/>
        <w:ind w:left="284" w:hanging="295"/>
        <w:jc w:val="both"/>
        <w:rPr>
          <w:rFonts w:ascii="Arial" w:hAnsi="Arial" w:cs="Arial"/>
        </w:rPr>
      </w:pPr>
      <w:r w:rsidRPr="00401749">
        <w:rPr>
          <w:rFonts w:ascii="Arial" w:hAnsi="Arial" w:cs="Arial"/>
        </w:rPr>
        <w:t>Krisenintervention</w:t>
      </w:r>
    </w:p>
    <w:p w:rsidR="00EC0833" w:rsidRPr="00BB3063" w:rsidRDefault="00EC0833" w:rsidP="00BB3063">
      <w:pPr>
        <w:pStyle w:val="Listenabsatz"/>
        <w:numPr>
          <w:ilvl w:val="0"/>
          <w:numId w:val="9"/>
        </w:numPr>
        <w:spacing w:after="160" w:line="240" w:lineRule="auto"/>
        <w:ind w:left="284" w:hanging="295"/>
        <w:jc w:val="both"/>
        <w:rPr>
          <w:rFonts w:ascii="Arial" w:hAnsi="Arial" w:cs="Arial"/>
        </w:rPr>
      </w:pPr>
      <w:r w:rsidRPr="00BB3063">
        <w:rPr>
          <w:rFonts w:ascii="Arial" w:hAnsi="Arial" w:cs="Arial"/>
        </w:rPr>
        <w:t>Fallbezogene und fallübergreifende Zusammenarbeit mit anderen Fachkräften und Institutionen</w:t>
      </w:r>
    </w:p>
    <w:p w:rsidR="00EC0833" w:rsidRPr="00BB3063" w:rsidRDefault="00EC0833" w:rsidP="00BB3063">
      <w:pPr>
        <w:pStyle w:val="Listenabsatz"/>
        <w:numPr>
          <w:ilvl w:val="0"/>
          <w:numId w:val="9"/>
        </w:numPr>
        <w:spacing w:after="160" w:line="240" w:lineRule="auto"/>
        <w:ind w:left="284" w:hanging="295"/>
        <w:jc w:val="both"/>
        <w:rPr>
          <w:rFonts w:ascii="Arial" w:hAnsi="Arial" w:cs="Arial"/>
        </w:rPr>
      </w:pPr>
      <w:r w:rsidRPr="00BB3063">
        <w:rPr>
          <w:rFonts w:ascii="Arial" w:hAnsi="Arial" w:cs="Arial"/>
        </w:rPr>
        <w:t>Beratung und Therapie von Eltern und Jungen/männlichen Jugendlichen im Rahmen der Fachberatung für Opfer sexualisierter Gewalt</w:t>
      </w:r>
    </w:p>
    <w:p w:rsidR="00E260E7" w:rsidRPr="00E260E7" w:rsidRDefault="00E260E7" w:rsidP="00BB3063">
      <w:pPr>
        <w:spacing w:line="240" w:lineRule="auto"/>
        <w:rPr>
          <w:rFonts w:ascii="Arial" w:hAnsi="Arial" w:cs="Arial"/>
        </w:rPr>
      </w:pPr>
      <w:r w:rsidRPr="00E260E7">
        <w:rPr>
          <w:rFonts w:ascii="Arial" w:hAnsi="Arial" w:cs="Arial"/>
        </w:rPr>
        <w:lastRenderedPageBreak/>
        <w:t>Männliche Mitarbeitende möchten wir außerdem auch in der parteilichen Männerberatung einsetzen mit folgenden Tätigkeiten:</w:t>
      </w:r>
    </w:p>
    <w:p w:rsidR="00EC0833" w:rsidRPr="00BB3063" w:rsidRDefault="00EC0833" w:rsidP="00BB3063">
      <w:pPr>
        <w:pStyle w:val="Listenabsatz"/>
        <w:numPr>
          <w:ilvl w:val="0"/>
          <w:numId w:val="9"/>
        </w:numPr>
        <w:spacing w:after="160" w:line="240" w:lineRule="auto"/>
        <w:ind w:left="284" w:hanging="295"/>
        <w:jc w:val="both"/>
        <w:rPr>
          <w:rFonts w:ascii="Arial" w:hAnsi="Arial" w:cs="Arial"/>
        </w:rPr>
      </w:pPr>
      <w:r w:rsidRPr="00BB3063">
        <w:rPr>
          <w:rFonts w:ascii="Arial" w:hAnsi="Arial" w:cs="Arial"/>
        </w:rPr>
        <w:t>Beratung und Therapie für Männer und männliche Jugendliche mit dem Problem</w:t>
      </w:r>
      <w:r w:rsidRPr="00BB3063">
        <w:rPr>
          <w:rFonts w:ascii="Arial" w:hAnsi="Arial" w:cs="Arial"/>
        </w:rPr>
        <w:softHyphen/>
        <w:t>schwer</w:t>
      </w:r>
      <w:r w:rsidRPr="00BB3063">
        <w:rPr>
          <w:rFonts w:ascii="Arial" w:hAnsi="Arial" w:cs="Arial"/>
        </w:rPr>
        <w:softHyphen/>
        <w:t xml:space="preserve">punkt körperlich und/oder sexualisiert grenzverletzenden Verhaltens </w:t>
      </w:r>
    </w:p>
    <w:p w:rsidR="00DA7B30" w:rsidRDefault="00DA7B30" w:rsidP="00BB3063">
      <w:pPr>
        <w:pStyle w:val="Listenabsatz"/>
        <w:autoSpaceDE w:val="0"/>
        <w:autoSpaceDN w:val="0"/>
        <w:adjustRightInd w:val="0"/>
        <w:spacing w:after="0" w:line="240" w:lineRule="auto"/>
        <w:rPr>
          <w:rFonts w:ascii="Arial" w:hAnsi="Arial" w:cs="Arial"/>
        </w:rPr>
      </w:pPr>
    </w:p>
    <w:p w:rsidR="00D50293" w:rsidRDefault="00520B1E" w:rsidP="00BB3063">
      <w:pPr>
        <w:spacing w:after="0" w:line="240" w:lineRule="auto"/>
        <w:rPr>
          <w:rFonts w:ascii="Arial" w:hAnsi="Arial" w:cs="Arial"/>
        </w:rPr>
      </w:pPr>
      <w:bookmarkStart w:id="0" w:name="_GoBack"/>
      <w:bookmarkEnd w:id="0"/>
      <w:r w:rsidRPr="0050131C">
        <w:rPr>
          <w:rFonts w:ascii="Arial" w:hAnsi="Arial" w:cs="Arial"/>
          <w:b/>
          <w:u w:val="single"/>
        </w:rPr>
        <w:t xml:space="preserve">Gesucht </w:t>
      </w:r>
      <w:r w:rsidR="00E13326" w:rsidRPr="0050131C">
        <w:rPr>
          <w:rFonts w:ascii="Arial" w:hAnsi="Arial" w:cs="Arial"/>
          <w:b/>
          <w:u w:val="single"/>
        </w:rPr>
        <w:t>wird</w:t>
      </w:r>
      <w:r>
        <w:rPr>
          <w:rFonts w:ascii="Arial" w:hAnsi="Arial" w:cs="Arial"/>
        </w:rPr>
        <w:t xml:space="preserve"> </w:t>
      </w:r>
      <w:r w:rsidR="00E13326">
        <w:rPr>
          <w:rFonts w:ascii="Arial" w:hAnsi="Arial" w:cs="Arial"/>
        </w:rPr>
        <w:t xml:space="preserve">eine </w:t>
      </w:r>
      <w:r w:rsidR="00D50293" w:rsidRPr="00D50293">
        <w:rPr>
          <w:rFonts w:ascii="Arial" w:hAnsi="Arial" w:cs="Arial"/>
        </w:rPr>
        <w:t xml:space="preserve">dynamische und engagierte </w:t>
      </w:r>
      <w:r w:rsidR="00E13326">
        <w:rPr>
          <w:rFonts w:ascii="Arial" w:hAnsi="Arial" w:cs="Arial"/>
        </w:rPr>
        <w:t>Persönlichkeit</w:t>
      </w:r>
      <w:r w:rsidR="00D50293" w:rsidRPr="00D50293">
        <w:rPr>
          <w:rFonts w:ascii="Arial" w:hAnsi="Arial" w:cs="Arial"/>
        </w:rPr>
        <w:t xml:space="preserve"> mit dem Interesse an der Arbeit </w:t>
      </w:r>
      <w:r w:rsidR="00D50293" w:rsidRPr="0030233F">
        <w:rPr>
          <w:rFonts w:ascii="Arial" w:hAnsi="Arial" w:cs="Arial"/>
        </w:rPr>
        <w:t xml:space="preserve">mit Menschen </w:t>
      </w:r>
      <w:r w:rsidR="003D3423">
        <w:rPr>
          <w:rFonts w:ascii="Arial" w:hAnsi="Arial" w:cs="Arial"/>
        </w:rPr>
        <w:t>mit besonderen Problemlagen</w:t>
      </w:r>
      <w:r w:rsidR="00BB3063" w:rsidRPr="0030233F">
        <w:rPr>
          <w:rFonts w:ascii="Arial" w:hAnsi="Arial" w:cs="Arial"/>
        </w:rPr>
        <w:t>, der</w:t>
      </w:r>
      <w:r w:rsidR="00BB3063">
        <w:rPr>
          <w:rFonts w:ascii="Arial" w:hAnsi="Arial" w:cs="Arial"/>
        </w:rPr>
        <w:t xml:space="preserve"> insbesondere auch das Thema Kinderschutz am Herzen liegt</w:t>
      </w:r>
      <w:r w:rsidR="00D50293" w:rsidRPr="00D50293">
        <w:rPr>
          <w:rFonts w:ascii="Arial" w:hAnsi="Arial" w:cs="Arial"/>
        </w:rPr>
        <w:t>. Sie bringen mit:</w:t>
      </w:r>
    </w:p>
    <w:p w:rsidR="00E37F8C" w:rsidRPr="00E37F8C" w:rsidRDefault="00E37F8C" w:rsidP="00BB3063">
      <w:pPr>
        <w:spacing w:after="0" w:line="240" w:lineRule="auto"/>
        <w:rPr>
          <w:rFonts w:ascii="Arial" w:hAnsi="Arial" w:cs="Arial"/>
          <w:sz w:val="12"/>
          <w:szCs w:val="12"/>
        </w:rPr>
      </w:pPr>
    </w:p>
    <w:p w:rsidR="00EC0833" w:rsidRPr="00401749" w:rsidRDefault="00EC0833" w:rsidP="00D22158">
      <w:pPr>
        <w:pStyle w:val="Listenabsatz"/>
        <w:numPr>
          <w:ilvl w:val="0"/>
          <w:numId w:val="9"/>
        </w:numPr>
        <w:spacing w:after="160" w:line="240" w:lineRule="auto"/>
        <w:ind w:left="284" w:hanging="295"/>
        <w:rPr>
          <w:rFonts w:ascii="Arial" w:hAnsi="Arial" w:cs="Arial"/>
        </w:rPr>
      </w:pPr>
      <w:r w:rsidRPr="00401749">
        <w:rPr>
          <w:rFonts w:ascii="Arial" w:hAnsi="Arial" w:cs="Arial"/>
        </w:rPr>
        <w:t>Abgeschlossenes Fachhochschulstudium der Sozialpädagogik/Sozialarbeit</w:t>
      </w:r>
      <w:r>
        <w:rPr>
          <w:rFonts w:ascii="Arial" w:hAnsi="Arial" w:cs="Arial"/>
        </w:rPr>
        <w:t xml:space="preserve"> </w:t>
      </w:r>
      <w:r w:rsidR="00D22158">
        <w:rPr>
          <w:rFonts w:ascii="Arial" w:hAnsi="Arial" w:cs="Arial"/>
        </w:rPr>
        <w:br/>
      </w:r>
      <w:r>
        <w:rPr>
          <w:rFonts w:ascii="Arial" w:hAnsi="Arial" w:cs="Arial"/>
        </w:rPr>
        <w:t>(oder vergleichbar)</w:t>
      </w:r>
    </w:p>
    <w:p w:rsidR="00EC0833" w:rsidRPr="00401749" w:rsidRDefault="00EC0833" w:rsidP="00D22158">
      <w:pPr>
        <w:pStyle w:val="Listenabsatz"/>
        <w:numPr>
          <w:ilvl w:val="0"/>
          <w:numId w:val="9"/>
        </w:numPr>
        <w:spacing w:after="160" w:line="240" w:lineRule="auto"/>
        <w:ind w:left="284" w:hanging="295"/>
        <w:rPr>
          <w:rFonts w:ascii="Arial" w:hAnsi="Arial" w:cs="Arial"/>
        </w:rPr>
      </w:pPr>
      <w:r w:rsidRPr="00401749">
        <w:rPr>
          <w:rFonts w:ascii="Arial" w:hAnsi="Arial" w:cs="Arial"/>
        </w:rPr>
        <w:t>Beraterische und/oder therapeutische Zusatzqualifikation</w:t>
      </w:r>
      <w:r>
        <w:rPr>
          <w:rFonts w:ascii="Arial" w:hAnsi="Arial" w:cs="Arial"/>
        </w:rPr>
        <w:t>, vorzugsweise im Bereich der Kinder- und Jugendtherapie oder der Gewaltberatung</w:t>
      </w:r>
    </w:p>
    <w:p w:rsidR="00EC0833" w:rsidRPr="00401749" w:rsidRDefault="00EC0833" w:rsidP="00D22158">
      <w:pPr>
        <w:pStyle w:val="Listenabsatz"/>
        <w:numPr>
          <w:ilvl w:val="0"/>
          <w:numId w:val="9"/>
        </w:numPr>
        <w:spacing w:after="160" w:line="240" w:lineRule="auto"/>
        <w:ind w:left="284" w:hanging="295"/>
        <w:rPr>
          <w:rFonts w:ascii="Arial" w:hAnsi="Arial" w:cs="Arial"/>
        </w:rPr>
      </w:pPr>
      <w:r w:rsidRPr="00401749">
        <w:rPr>
          <w:rFonts w:ascii="Arial" w:hAnsi="Arial" w:cs="Arial"/>
        </w:rPr>
        <w:t>Berufserfahrung in vergleichbarer Position</w:t>
      </w:r>
    </w:p>
    <w:p w:rsidR="00EC0833" w:rsidRPr="00401749" w:rsidRDefault="00EC0833" w:rsidP="00D22158">
      <w:pPr>
        <w:pStyle w:val="Listenabsatz"/>
        <w:numPr>
          <w:ilvl w:val="0"/>
          <w:numId w:val="9"/>
        </w:numPr>
        <w:spacing w:after="160" w:line="240" w:lineRule="auto"/>
        <w:ind w:left="284" w:hanging="295"/>
        <w:rPr>
          <w:rFonts w:ascii="Arial" w:hAnsi="Arial" w:cs="Arial"/>
        </w:rPr>
      </w:pPr>
      <w:r w:rsidRPr="00401749">
        <w:rPr>
          <w:rFonts w:ascii="Arial" w:hAnsi="Arial" w:cs="Arial"/>
        </w:rPr>
        <w:t>Teamfähigkeit, Kooperationsbereitschaft</w:t>
      </w:r>
    </w:p>
    <w:p w:rsidR="00EC0833" w:rsidRDefault="00EC0833" w:rsidP="00D22158">
      <w:pPr>
        <w:pStyle w:val="Listenabsatz"/>
        <w:numPr>
          <w:ilvl w:val="0"/>
          <w:numId w:val="9"/>
        </w:numPr>
        <w:spacing w:after="160" w:line="240" w:lineRule="auto"/>
        <w:ind w:left="284" w:hanging="295"/>
        <w:rPr>
          <w:rFonts w:ascii="Arial" w:hAnsi="Arial" w:cs="Arial"/>
        </w:rPr>
      </w:pPr>
      <w:r w:rsidRPr="00401749">
        <w:rPr>
          <w:rFonts w:ascii="Arial" w:hAnsi="Arial" w:cs="Arial"/>
        </w:rPr>
        <w:t xml:space="preserve">EDV-Kenntnisse </w:t>
      </w:r>
      <w:r>
        <w:rPr>
          <w:rFonts w:ascii="Arial" w:hAnsi="Arial" w:cs="Arial"/>
        </w:rPr>
        <w:t>in den gängigen Office-Anwendungen</w:t>
      </w:r>
    </w:p>
    <w:p w:rsidR="00EC0833" w:rsidRDefault="00EC0833" w:rsidP="00D22158">
      <w:pPr>
        <w:pStyle w:val="Listenabsatz"/>
        <w:numPr>
          <w:ilvl w:val="0"/>
          <w:numId w:val="9"/>
        </w:numPr>
        <w:spacing w:after="160" w:line="240" w:lineRule="auto"/>
        <w:ind w:left="284" w:hanging="295"/>
        <w:rPr>
          <w:rFonts w:ascii="Arial" w:hAnsi="Arial" w:cs="Arial"/>
        </w:rPr>
      </w:pPr>
      <w:r>
        <w:rPr>
          <w:rFonts w:ascii="Arial" w:hAnsi="Arial" w:cs="Arial"/>
        </w:rPr>
        <w:t xml:space="preserve">Zertifizierung als anerkannte </w:t>
      </w:r>
      <w:proofErr w:type="spellStart"/>
      <w:r>
        <w:rPr>
          <w:rFonts w:ascii="Arial" w:hAnsi="Arial" w:cs="Arial"/>
        </w:rPr>
        <w:t>Insofa</w:t>
      </w:r>
      <w:proofErr w:type="spellEnd"/>
      <w:r>
        <w:rPr>
          <w:rFonts w:ascii="Arial" w:hAnsi="Arial" w:cs="Arial"/>
        </w:rPr>
        <w:t xml:space="preserve"> nach §8a SGB VIII</w:t>
      </w:r>
    </w:p>
    <w:p w:rsidR="00C476C3" w:rsidRPr="00401749" w:rsidRDefault="00C476C3" w:rsidP="00C476C3">
      <w:pPr>
        <w:pStyle w:val="Listenabsatz"/>
        <w:spacing w:after="160" w:line="240" w:lineRule="auto"/>
        <w:ind w:left="284"/>
        <w:rPr>
          <w:rFonts w:ascii="Arial" w:hAnsi="Arial" w:cs="Arial"/>
        </w:rPr>
      </w:pPr>
    </w:p>
    <w:p w:rsidR="002271B3" w:rsidRPr="0050131C" w:rsidRDefault="002271B3" w:rsidP="00BB3063">
      <w:pPr>
        <w:spacing w:after="120" w:line="240" w:lineRule="auto"/>
        <w:rPr>
          <w:rFonts w:ascii="Arial" w:hAnsi="Arial" w:cs="Arial"/>
          <w:b/>
          <w:u w:val="single"/>
        </w:rPr>
      </w:pPr>
      <w:r w:rsidRPr="0050131C">
        <w:rPr>
          <w:rFonts w:ascii="Arial" w:hAnsi="Arial" w:cs="Arial"/>
          <w:b/>
          <w:u w:val="single"/>
        </w:rPr>
        <w:t>Wir bieten:</w:t>
      </w:r>
    </w:p>
    <w:p w:rsidR="00E37F8C" w:rsidRPr="00E37F8C" w:rsidRDefault="0050131C" w:rsidP="00BB3063">
      <w:pPr>
        <w:pStyle w:val="Listenabsatz"/>
        <w:numPr>
          <w:ilvl w:val="0"/>
          <w:numId w:val="8"/>
        </w:numPr>
        <w:spacing w:line="240" w:lineRule="auto"/>
        <w:rPr>
          <w:rFonts w:ascii="Arial" w:hAnsi="Arial" w:cs="Arial"/>
        </w:rPr>
      </w:pPr>
      <w:r>
        <w:rPr>
          <w:rFonts w:ascii="Arial" w:hAnsi="Arial" w:cs="Arial"/>
        </w:rPr>
        <w:t>e</w:t>
      </w:r>
      <w:r w:rsidR="00E37F8C" w:rsidRPr="00E37F8C">
        <w:rPr>
          <w:rFonts w:ascii="Arial" w:hAnsi="Arial" w:cs="Arial"/>
        </w:rPr>
        <w:t>ine vielseitige und verantwortungsvolle Tätigkeit mit Freiraum für eigene Ideen</w:t>
      </w:r>
    </w:p>
    <w:p w:rsidR="00E37F8C" w:rsidRPr="00E37F8C" w:rsidRDefault="0050131C" w:rsidP="00BB3063">
      <w:pPr>
        <w:pStyle w:val="Listenabsatz"/>
        <w:numPr>
          <w:ilvl w:val="0"/>
          <w:numId w:val="8"/>
        </w:numPr>
        <w:spacing w:line="240" w:lineRule="auto"/>
        <w:rPr>
          <w:rFonts w:ascii="Arial" w:hAnsi="Arial" w:cs="Arial"/>
        </w:rPr>
      </w:pPr>
      <w:r>
        <w:rPr>
          <w:rFonts w:ascii="Arial" w:hAnsi="Arial" w:cs="Arial"/>
        </w:rPr>
        <w:t>s</w:t>
      </w:r>
      <w:r w:rsidR="00E37F8C" w:rsidRPr="00E37F8C">
        <w:rPr>
          <w:rFonts w:ascii="Arial" w:hAnsi="Arial" w:cs="Arial"/>
        </w:rPr>
        <w:t>innstiftende Arbeit</w:t>
      </w:r>
    </w:p>
    <w:p w:rsidR="00E37F8C" w:rsidRPr="00E37F8C" w:rsidRDefault="0050131C" w:rsidP="00BB3063">
      <w:pPr>
        <w:pStyle w:val="Listenabsatz"/>
        <w:numPr>
          <w:ilvl w:val="0"/>
          <w:numId w:val="8"/>
        </w:numPr>
        <w:spacing w:line="240" w:lineRule="auto"/>
        <w:rPr>
          <w:rFonts w:ascii="Arial" w:hAnsi="Arial" w:cs="Arial"/>
        </w:rPr>
      </w:pPr>
      <w:r>
        <w:rPr>
          <w:rFonts w:ascii="Arial" w:hAnsi="Arial" w:cs="Arial"/>
        </w:rPr>
        <w:lastRenderedPageBreak/>
        <w:t>e</w:t>
      </w:r>
      <w:r w:rsidR="00E37F8C" w:rsidRPr="00E37F8C">
        <w:rPr>
          <w:rFonts w:ascii="Arial" w:hAnsi="Arial" w:cs="Arial"/>
        </w:rPr>
        <w:t xml:space="preserve">in sehr engagiertes und </w:t>
      </w:r>
      <w:r w:rsidR="00E260E7">
        <w:rPr>
          <w:rFonts w:ascii="Arial" w:hAnsi="Arial" w:cs="Arial"/>
        </w:rPr>
        <w:t>multi</w:t>
      </w:r>
      <w:r w:rsidR="00E37F8C" w:rsidRPr="00E37F8C">
        <w:rPr>
          <w:rFonts w:ascii="Arial" w:hAnsi="Arial" w:cs="Arial"/>
        </w:rPr>
        <w:t>professionelles Team mit Teamleitungsstruktur</w:t>
      </w:r>
    </w:p>
    <w:p w:rsidR="00E37F8C" w:rsidRPr="00E37F8C" w:rsidRDefault="0050131C" w:rsidP="00BB3063">
      <w:pPr>
        <w:pStyle w:val="Listenabsatz"/>
        <w:numPr>
          <w:ilvl w:val="0"/>
          <w:numId w:val="8"/>
        </w:numPr>
        <w:spacing w:line="240" w:lineRule="auto"/>
        <w:rPr>
          <w:rFonts w:ascii="Arial" w:hAnsi="Arial" w:cs="Arial"/>
        </w:rPr>
      </w:pPr>
      <w:r>
        <w:rPr>
          <w:rFonts w:ascii="Arial" w:hAnsi="Arial" w:cs="Arial"/>
        </w:rPr>
        <w:t>r</w:t>
      </w:r>
      <w:r w:rsidR="00E37F8C" w:rsidRPr="00E37F8C">
        <w:rPr>
          <w:rFonts w:ascii="Arial" w:hAnsi="Arial" w:cs="Arial"/>
        </w:rPr>
        <w:t>egelmäßige Supervision und ein breites Fortbildungsangebot</w:t>
      </w:r>
    </w:p>
    <w:p w:rsidR="002271B3" w:rsidRDefault="00A46CAC" w:rsidP="00BB3063">
      <w:pPr>
        <w:pStyle w:val="Listenabsatz"/>
        <w:numPr>
          <w:ilvl w:val="0"/>
          <w:numId w:val="8"/>
        </w:numPr>
        <w:spacing w:line="240" w:lineRule="auto"/>
        <w:rPr>
          <w:rFonts w:ascii="Arial" w:hAnsi="Arial" w:cs="Arial"/>
        </w:rPr>
      </w:pPr>
      <w:r w:rsidRPr="00E37F8C">
        <w:rPr>
          <w:rFonts w:ascii="Arial" w:hAnsi="Arial" w:cs="Arial"/>
        </w:rPr>
        <w:t xml:space="preserve">Vergütung und </w:t>
      </w:r>
      <w:r w:rsidR="00E37F8C">
        <w:rPr>
          <w:rFonts w:ascii="Arial" w:hAnsi="Arial" w:cs="Arial"/>
        </w:rPr>
        <w:t xml:space="preserve">attraktive </w:t>
      </w:r>
      <w:r w:rsidRPr="00E37F8C">
        <w:rPr>
          <w:rFonts w:ascii="Arial" w:hAnsi="Arial" w:cs="Arial"/>
        </w:rPr>
        <w:t xml:space="preserve">Sozialleistungen nach </w:t>
      </w:r>
      <w:r w:rsidR="002271B3" w:rsidRPr="00E37F8C">
        <w:rPr>
          <w:rFonts w:ascii="Arial" w:hAnsi="Arial" w:cs="Arial"/>
        </w:rPr>
        <w:t>Kirchliche</w:t>
      </w:r>
      <w:r w:rsidRPr="00E37F8C">
        <w:rPr>
          <w:rFonts w:ascii="Arial" w:hAnsi="Arial" w:cs="Arial"/>
        </w:rPr>
        <w:t>m</w:t>
      </w:r>
      <w:r w:rsidR="002271B3" w:rsidRPr="00E37F8C">
        <w:rPr>
          <w:rFonts w:ascii="Arial" w:hAnsi="Arial" w:cs="Arial"/>
        </w:rPr>
        <w:t xml:space="preserve"> Arbeitnehmer</w:t>
      </w:r>
      <w:r w:rsidRPr="00E37F8C">
        <w:rPr>
          <w:rFonts w:ascii="Arial" w:hAnsi="Arial" w:cs="Arial"/>
        </w:rPr>
        <w:t>innen</w:t>
      </w:r>
      <w:r w:rsidR="002271B3" w:rsidRPr="00E37F8C">
        <w:rPr>
          <w:rFonts w:ascii="Arial" w:hAnsi="Arial" w:cs="Arial"/>
        </w:rPr>
        <w:t xml:space="preserve"> Tarifvertrag</w:t>
      </w:r>
      <w:r w:rsidRPr="00E37F8C">
        <w:rPr>
          <w:rFonts w:ascii="Arial" w:hAnsi="Arial" w:cs="Arial"/>
        </w:rPr>
        <w:t xml:space="preserve"> (KAT)</w:t>
      </w:r>
      <w:r w:rsidR="00A54BF6" w:rsidRPr="00E37F8C">
        <w:rPr>
          <w:rFonts w:ascii="Arial" w:hAnsi="Arial" w:cs="Arial"/>
        </w:rPr>
        <w:t>.</w:t>
      </w:r>
    </w:p>
    <w:p w:rsidR="0050131C" w:rsidRPr="0016207E" w:rsidRDefault="0050131C" w:rsidP="00BB3063">
      <w:pPr>
        <w:pStyle w:val="Listenabsatz"/>
        <w:numPr>
          <w:ilvl w:val="0"/>
          <w:numId w:val="8"/>
        </w:numPr>
        <w:spacing w:after="31" w:line="240" w:lineRule="auto"/>
        <w:rPr>
          <w:lang w:val="en-US"/>
        </w:rPr>
      </w:pPr>
      <w:r w:rsidRPr="0016207E">
        <w:rPr>
          <w:rFonts w:ascii="Arial" w:hAnsi="Arial" w:cs="Arial"/>
          <w:lang w:val="en-US"/>
        </w:rPr>
        <w:t>HVV-</w:t>
      </w:r>
      <w:proofErr w:type="spellStart"/>
      <w:r w:rsidRPr="0016207E">
        <w:rPr>
          <w:rFonts w:ascii="Arial" w:hAnsi="Arial" w:cs="Arial"/>
          <w:lang w:val="en-US"/>
        </w:rPr>
        <w:t>ProfiCard</w:t>
      </w:r>
      <w:proofErr w:type="spellEnd"/>
      <w:r w:rsidRPr="0016207E">
        <w:rPr>
          <w:rFonts w:ascii="Arial" w:hAnsi="Arial" w:cs="Arial"/>
          <w:lang w:val="en-US"/>
        </w:rPr>
        <w:t xml:space="preserve">, </w:t>
      </w:r>
      <w:proofErr w:type="spellStart"/>
      <w:r w:rsidRPr="0016207E">
        <w:rPr>
          <w:rFonts w:ascii="Arial" w:hAnsi="Arial" w:cs="Arial"/>
          <w:lang w:val="en-US"/>
        </w:rPr>
        <w:t>JobRad</w:t>
      </w:r>
      <w:proofErr w:type="spellEnd"/>
      <w:r w:rsidRPr="0016207E">
        <w:rPr>
          <w:rFonts w:ascii="Arial" w:hAnsi="Arial" w:cs="Arial"/>
          <w:lang w:val="en-US"/>
        </w:rPr>
        <w:t xml:space="preserve">, </w:t>
      </w:r>
      <w:proofErr w:type="spellStart"/>
      <w:r w:rsidRPr="0016207E">
        <w:rPr>
          <w:rFonts w:ascii="Arial" w:hAnsi="Arial" w:cs="Arial"/>
          <w:lang w:val="en-US"/>
        </w:rPr>
        <w:t>Firmenfitness</w:t>
      </w:r>
      <w:proofErr w:type="spellEnd"/>
      <w:r w:rsidRPr="0016207E">
        <w:rPr>
          <w:rFonts w:ascii="Arial" w:hAnsi="Arial" w:cs="Arial"/>
          <w:lang w:val="en-US"/>
        </w:rPr>
        <w:t xml:space="preserve"> </w:t>
      </w:r>
      <w:proofErr w:type="spellStart"/>
      <w:r w:rsidRPr="0016207E">
        <w:rPr>
          <w:rFonts w:ascii="Arial" w:hAnsi="Arial" w:cs="Arial"/>
          <w:lang w:val="en-US"/>
        </w:rPr>
        <w:t>über</w:t>
      </w:r>
      <w:proofErr w:type="spellEnd"/>
      <w:r w:rsidRPr="0016207E">
        <w:rPr>
          <w:rFonts w:ascii="Arial" w:hAnsi="Arial" w:cs="Arial"/>
          <w:lang w:val="en-US"/>
        </w:rPr>
        <w:t xml:space="preserve"> </w:t>
      </w:r>
      <w:proofErr w:type="spellStart"/>
      <w:r w:rsidRPr="0016207E">
        <w:rPr>
          <w:rFonts w:ascii="Arial" w:hAnsi="Arial" w:cs="Arial"/>
          <w:lang w:val="en-US"/>
        </w:rPr>
        <w:t>qualitrain</w:t>
      </w:r>
      <w:proofErr w:type="spellEnd"/>
    </w:p>
    <w:p w:rsidR="0050131C" w:rsidRPr="00E37F8C" w:rsidRDefault="0050131C" w:rsidP="00BB3063">
      <w:pPr>
        <w:pStyle w:val="Listenabsatz"/>
        <w:spacing w:line="240" w:lineRule="auto"/>
        <w:rPr>
          <w:rFonts w:ascii="Arial" w:hAnsi="Arial" w:cs="Arial"/>
        </w:rPr>
      </w:pPr>
    </w:p>
    <w:p w:rsidR="00A46CAC" w:rsidRDefault="001F03AA" w:rsidP="00D22158">
      <w:pPr>
        <w:spacing w:after="160" w:line="240" w:lineRule="auto"/>
        <w:jc w:val="both"/>
        <w:rPr>
          <w:rFonts w:ascii="Arial" w:hAnsi="Arial" w:cs="Arial"/>
        </w:rPr>
      </w:pPr>
      <w:r w:rsidRPr="001F03AA">
        <w:rPr>
          <w:rFonts w:ascii="Arial" w:hAnsi="Arial" w:cs="Arial"/>
        </w:rPr>
        <w:t>Wir freuen uns auf Bewerbungen qualifizierter Personen jeglichen Geschlechts.</w:t>
      </w:r>
      <w:r>
        <w:rPr>
          <w:rFonts w:ascii="Arial" w:hAnsi="Arial" w:cs="Arial"/>
        </w:rPr>
        <w:t xml:space="preserve"> </w:t>
      </w:r>
      <w:r w:rsidR="00A46CAC">
        <w:rPr>
          <w:rFonts w:ascii="Arial" w:hAnsi="Arial" w:cs="Arial"/>
        </w:rPr>
        <w:t>Schwer</w:t>
      </w:r>
      <w:r w:rsidR="00D22158">
        <w:rPr>
          <w:rFonts w:ascii="Arial" w:hAnsi="Arial" w:cs="Arial"/>
        </w:rPr>
        <w:softHyphen/>
      </w:r>
      <w:r w:rsidR="00A46CAC">
        <w:rPr>
          <w:rFonts w:ascii="Arial" w:hAnsi="Arial" w:cs="Arial"/>
        </w:rPr>
        <w:t>behinderte Bewerber</w:t>
      </w:r>
      <w:r w:rsidR="00D22158">
        <w:rPr>
          <w:rFonts w:ascii="Arial" w:hAnsi="Arial" w:cs="Arial"/>
        </w:rPr>
        <w:t>*i</w:t>
      </w:r>
      <w:r w:rsidR="00A46CAC" w:rsidRPr="00A46CAC">
        <w:rPr>
          <w:rFonts w:ascii="Arial" w:hAnsi="Arial" w:cs="Arial"/>
        </w:rPr>
        <w:t xml:space="preserve">nnen werden bei gleicher Eignung und Befähigung bevorzugt berücksichtigt. </w:t>
      </w:r>
      <w:r w:rsidR="0050131C" w:rsidRPr="00C75DB5">
        <w:rPr>
          <w:rFonts w:ascii="Arial" w:hAnsi="Arial" w:cs="Arial"/>
        </w:rPr>
        <w:t>Eine hohe Identifikation mit den Werten der Ev.-</w:t>
      </w:r>
      <w:r w:rsidR="0050131C">
        <w:rPr>
          <w:rFonts w:ascii="Arial" w:hAnsi="Arial" w:cs="Arial"/>
        </w:rPr>
        <w:t>Luth. Kirche wird voraus</w:t>
      </w:r>
      <w:r w:rsidR="00D22158">
        <w:rPr>
          <w:rFonts w:ascii="Arial" w:hAnsi="Arial" w:cs="Arial"/>
        </w:rPr>
        <w:softHyphen/>
      </w:r>
      <w:r w:rsidR="0050131C">
        <w:rPr>
          <w:rFonts w:ascii="Arial" w:hAnsi="Arial" w:cs="Arial"/>
        </w:rPr>
        <w:t>gesetzt</w:t>
      </w:r>
      <w:r w:rsidR="0050131C" w:rsidRPr="00A46CAC">
        <w:rPr>
          <w:rFonts w:ascii="Arial" w:hAnsi="Arial" w:cs="Arial"/>
        </w:rPr>
        <w:t>.</w:t>
      </w:r>
    </w:p>
    <w:p w:rsidR="00C86D57" w:rsidRDefault="00C86D57" w:rsidP="00D22158">
      <w:pPr>
        <w:spacing w:after="160" w:line="240" w:lineRule="auto"/>
        <w:jc w:val="both"/>
        <w:rPr>
          <w:rFonts w:ascii="Arial" w:hAnsi="Arial" w:cs="Arial"/>
        </w:rPr>
      </w:pPr>
      <w:r>
        <w:rPr>
          <w:rFonts w:ascii="Arial" w:hAnsi="Arial" w:cs="Arial"/>
        </w:rPr>
        <w:t xml:space="preserve">Für eventuelle Rückfragen wenden Sie sich </w:t>
      </w:r>
      <w:r w:rsidRPr="00F01039">
        <w:rPr>
          <w:rFonts w:ascii="Arial" w:hAnsi="Arial" w:cs="Arial"/>
        </w:rPr>
        <w:t xml:space="preserve">bitte an </w:t>
      </w:r>
      <w:r w:rsidR="00BB3063">
        <w:rPr>
          <w:rFonts w:ascii="Arial" w:hAnsi="Arial" w:cs="Arial"/>
        </w:rPr>
        <w:t xml:space="preserve">Thomas Karrasch </w:t>
      </w:r>
      <w:r w:rsidR="00EC0833">
        <w:rPr>
          <w:rFonts w:ascii="Arial" w:hAnsi="Arial" w:cs="Arial"/>
        </w:rPr>
        <w:t>unter der</w:t>
      </w:r>
      <w:r w:rsidR="00B20288" w:rsidRPr="00F01039">
        <w:rPr>
          <w:rFonts w:ascii="Arial" w:hAnsi="Arial" w:cs="Arial"/>
        </w:rPr>
        <w:t xml:space="preserve"> </w:t>
      </w:r>
      <w:r w:rsidR="00EC0833">
        <w:rPr>
          <w:rFonts w:ascii="Arial" w:hAnsi="Arial" w:cs="Arial"/>
        </w:rPr>
        <w:t xml:space="preserve">Telefonnummer </w:t>
      </w:r>
      <w:r w:rsidR="00BB3063">
        <w:rPr>
          <w:rFonts w:ascii="Arial" w:hAnsi="Arial" w:cs="Arial"/>
        </w:rPr>
        <w:t>040 – 5255844</w:t>
      </w:r>
    </w:p>
    <w:p w:rsidR="00C476C3" w:rsidRPr="00C476C3" w:rsidRDefault="00C476C3" w:rsidP="00D22158">
      <w:pPr>
        <w:spacing w:after="160" w:line="240" w:lineRule="auto"/>
        <w:jc w:val="both"/>
        <w:rPr>
          <w:rFonts w:ascii="Arial" w:hAnsi="Arial" w:cs="Arial"/>
          <w:sz w:val="6"/>
          <w:szCs w:val="6"/>
        </w:rPr>
      </w:pPr>
    </w:p>
    <w:p w:rsidR="002271B3" w:rsidRDefault="002271B3" w:rsidP="00BB3063">
      <w:pPr>
        <w:tabs>
          <w:tab w:val="left" w:pos="4060"/>
        </w:tabs>
        <w:spacing w:after="0" w:line="240" w:lineRule="auto"/>
        <w:rPr>
          <w:rFonts w:ascii="Arial" w:hAnsi="Arial" w:cs="Arial"/>
          <w:b/>
          <w:u w:val="single"/>
        </w:rPr>
      </w:pPr>
      <w:r w:rsidRPr="00AD72DA">
        <w:rPr>
          <w:rFonts w:ascii="Arial" w:hAnsi="Arial" w:cs="Arial"/>
          <w:b/>
          <w:u w:val="single"/>
        </w:rPr>
        <w:t>Ihre Bewerbung richten Sie</w:t>
      </w:r>
      <w:r w:rsidR="00F04596" w:rsidRPr="00AD72DA">
        <w:rPr>
          <w:rFonts w:ascii="Arial" w:hAnsi="Arial" w:cs="Arial"/>
          <w:b/>
          <w:u w:val="single"/>
        </w:rPr>
        <w:t xml:space="preserve"> bitte </w:t>
      </w:r>
      <w:r w:rsidR="00F04596" w:rsidRPr="006C7FDB">
        <w:rPr>
          <w:rFonts w:ascii="Arial" w:hAnsi="Arial" w:cs="Arial"/>
          <w:b/>
          <w:u w:val="single"/>
        </w:rPr>
        <w:t xml:space="preserve">bis zum </w:t>
      </w:r>
      <w:r w:rsidR="006C7FDB">
        <w:rPr>
          <w:rFonts w:ascii="Arial" w:hAnsi="Arial" w:cs="Arial"/>
          <w:b/>
          <w:u w:val="single"/>
        </w:rPr>
        <w:t>30.6.2019</w:t>
      </w:r>
      <w:r w:rsidRPr="006C7FDB">
        <w:rPr>
          <w:rFonts w:ascii="Arial" w:hAnsi="Arial" w:cs="Arial"/>
          <w:b/>
          <w:u w:val="single"/>
        </w:rPr>
        <w:t xml:space="preserve"> </w:t>
      </w:r>
      <w:r w:rsidR="00FF2811" w:rsidRPr="006C7FDB">
        <w:rPr>
          <w:rFonts w:ascii="Arial" w:hAnsi="Arial" w:cs="Arial"/>
          <w:b/>
          <w:u w:val="single"/>
        </w:rPr>
        <w:t>zu Händen</w:t>
      </w:r>
      <w:r w:rsidR="00F04596" w:rsidRPr="00AD72DA">
        <w:rPr>
          <w:rFonts w:ascii="Arial" w:hAnsi="Arial" w:cs="Arial"/>
          <w:b/>
          <w:u w:val="single"/>
        </w:rPr>
        <w:t xml:space="preserve"> </w:t>
      </w:r>
      <w:r w:rsidR="00F74394">
        <w:rPr>
          <w:rFonts w:ascii="Arial" w:hAnsi="Arial" w:cs="Arial"/>
          <w:b/>
          <w:u w:val="single"/>
        </w:rPr>
        <w:t xml:space="preserve">Herrn Thomas </w:t>
      </w:r>
      <w:proofErr w:type="spellStart"/>
      <w:r w:rsidR="00F74394">
        <w:rPr>
          <w:rFonts w:ascii="Arial" w:hAnsi="Arial" w:cs="Arial"/>
          <w:b/>
          <w:u w:val="single"/>
        </w:rPr>
        <w:t>Karrasch</w:t>
      </w:r>
      <w:proofErr w:type="spellEnd"/>
      <w:r w:rsidR="00EC0833">
        <w:rPr>
          <w:rFonts w:ascii="Arial" w:hAnsi="Arial" w:cs="Arial"/>
          <w:b/>
          <w:u w:val="single"/>
        </w:rPr>
        <w:t xml:space="preserve"> an:</w:t>
      </w:r>
    </w:p>
    <w:p w:rsidR="00C476C3" w:rsidRPr="00C476C3" w:rsidRDefault="00C476C3" w:rsidP="00BB3063">
      <w:pPr>
        <w:tabs>
          <w:tab w:val="left" w:pos="4060"/>
        </w:tabs>
        <w:spacing w:after="0" w:line="240" w:lineRule="auto"/>
        <w:rPr>
          <w:rFonts w:ascii="Arial" w:hAnsi="Arial" w:cs="Arial"/>
          <w:b/>
          <w:sz w:val="6"/>
          <w:szCs w:val="6"/>
          <w:u w:val="single"/>
        </w:rPr>
      </w:pPr>
    </w:p>
    <w:p w:rsidR="00E13326" w:rsidRPr="00E13326" w:rsidRDefault="00E13326" w:rsidP="00BB3063">
      <w:pPr>
        <w:spacing w:after="0" w:line="240" w:lineRule="auto"/>
        <w:rPr>
          <w:rFonts w:ascii="Arial" w:hAnsi="Arial" w:cs="Arial"/>
          <w:sz w:val="8"/>
          <w:szCs w:val="8"/>
        </w:rPr>
      </w:pPr>
    </w:p>
    <w:p w:rsidR="00FD69A6" w:rsidRPr="00F04596" w:rsidRDefault="00C476C3" w:rsidP="00BB3063">
      <w:pPr>
        <w:spacing w:after="0" w:line="240" w:lineRule="auto"/>
        <w:rPr>
          <w:rFonts w:ascii="Arial" w:hAnsi="Arial" w:cs="Arial"/>
          <w:lang w:val="en-US"/>
        </w:rPr>
      </w:pPr>
      <w:r w:rsidRPr="00C476C3">
        <w:rPr>
          <w:rFonts w:ascii="Arial" w:hAnsi="Arial" w:cs="Arial"/>
          <w:lang w:val="en-US"/>
        </w:rPr>
        <w:t>thomas.karrasch@diakonie-hhsh.de</w:t>
      </w:r>
      <w:r>
        <w:rPr>
          <w:rFonts w:ascii="Arial" w:hAnsi="Arial" w:cs="Arial"/>
          <w:lang w:val="en-US"/>
        </w:rPr>
        <w:t xml:space="preserve">   </w:t>
      </w:r>
      <w:r w:rsidRPr="00F07B63">
        <w:rPr>
          <w:rFonts w:ascii="Arial" w:hAnsi="Arial" w:cs="Arial"/>
        </w:rPr>
        <w:t>(Anhänge bitte ausschließlich im Format .</w:t>
      </w:r>
      <w:proofErr w:type="spellStart"/>
      <w:r w:rsidRPr="00F07B63">
        <w:rPr>
          <w:rFonts w:ascii="Arial" w:hAnsi="Arial" w:cs="Arial"/>
        </w:rPr>
        <w:t>pdf</w:t>
      </w:r>
      <w:proofErr w:type="spellEnd"/>
      <w:r w:rsidRPr="00F07B63">
        <w:rPr>
          <w:rFonts w:ascii="Arial" w:hAnsi="Arial" w:cs="Arial"/>
        </w:rPr>
        <w:t xml:space="preserve"> oder .</w:t>
      </w:r>
      <w:proofErr w:type="spellStart"/>
      <w:r w:rsidRPr="00F07B63">
        <w:rPr>
          <w:rFonts w:ascii="Arial" w:hAnsi="Arial" w:cs="Arial"/>
        </w:rPr>
        <w:t>jpg</w:t>
      </w:r>
      <w:proofErr w:type="spellEnd"/>
      <w:r w:rsidRPr="00F07B63">
        <w:rPr>
          <w:rFonts w:ascii="Arial" w:hAnsi="Arial" w:cs="Arial"/>
        </w:rPr>
        <w:t>)</w:t>
      </w:r>
      <w:r>
        <w:rPr>
          <w:rFonts w:ascii="Arial" w:hAnsi="Arial" w:cs="Arial"/>
          <w:lang w:val="en-US"/>
        </w:rPr>
        <w:t xml:space="preserve"> </w:t>
      </w:r>
    </w:p>
    <w:p w:rsidR="00E13326" w:rsidRPr="00F04596" w:rsidRDefault="00E13326" w:rsidP="00BB3063">
      <w:pPr>
        <w:spacing w:after="0" w:line="240" w:lineRule="auto"/>
        <w:rPr>
          <w:rFonts w:ascii="Arial" w:hAnsi="Arial" w:cs="Arial"/>
          <w:sz w:val="8"/>
          <w:szCs w:val="8"/>
          <w:lang w:val="en-US"/>
        </w:rPr>
      </w:pPr>
    </w:p>
    <w:p w:rsidR="006F7444" w:rsidRDefault="00FD69A6" w:rsidP="00BB3063">
      <w:pPr>
        <w:spacing w:after="0" w:line="240" w:lineRule="auto"/>
        <w:rPr>
          <w:rFonts w:ascii="Arial" w:hAnsi="Arial" w:cs="Arial"/>
        </w:rPr>
      </w:pPr>
      <w:r>
        <w:rPr>
          <w:rFonts w:ascii="Arial" w:hAnsi="Arial" w:cs="Arial"/>
        </w:rPr>
        <w:t xml:space="preserve">oder </w:t>
      </w:r>
    </w:p>
    <w:p w:rsidR="006F7444" w:rsidRPr="006F7444" w:rsidRDefault="006F7444" w:rsidP="00BB3063">
      <w:pPr>
        <w:spacing w:after="0" w:line="240" w:lineRule="auto"/>
        <w:rPr>
          <w:rFonts w:ascii="Arial" w:hAnsi="Arial" w:cs="Arial"/>
          <w:sz w:val="8"/>
          <w:szCs w:val="8"/>
        </w:rPr>
      </w:pPr>
    </w:p>
    <w:p w:rsidR="00520B1E" w:rsidRDefault="00EC0833" w:rsidP="00BB3063">
      <w:pPr>
        <w:spacing w:after="0" w:line="240" w:lineRule="auto"/>
        <w:rPr>
          <w:rFonts w:ascii="Arial" w:hAnsi="Arial" w:cs="Arial"/>
        </w:rPr>
      </w:pPr>
      <w:r>
        <w:rPr>
          <w:rFonts w:ascii="Arial" w:hAnsi="Arial" w:cs="Arial"/>
        </w:rPr>
        <w:t xml:space="preserve">Evangelische Beratungsstelle für </w:t>
      </w:r>
      <w:r w:rsidRPr="00EC0833">
        <w:rPr>
          <w:rFonts w:ascii="Arial" w:hAnsi="Arial" w:cs="Arial"/>
        </w:rPr>
        <w:t>Familien, Kirchenplatz 1a, 22844 Norderstedt</w:t>
      </w:r>
    </w:p>
    <w:p w:rsidR="006F29F8" w:rsidRDefault="006F29F8" w:rsidP="00BB3063">
      <w:pPr>
        <w:spacing w:after="0" w:line="240" w:lineRule="auto"/>
        <w:rPr>
          <w:rFonts w:ascii="Arial" w:hAnsi="Arial" w:cs="Arial"/>
        </w:rPr>
      </w:pPr>
    </w:p>
    <w:p w:rsidR="006F29F8" w:rsidRDefault="006F29F8" w:rsidP="00BB3063">
      <w:pPr>
        <w:autoSpaceDE w:val="0"/>
        <w:autoSpaceDN w:val="0"/>
        <w:adjustRightInd w:val="0"/>
        <w:spacing w:line="240" w:lineRule="auto"/>
        <w:rPr>
          <w:rFonts w:ascii="Arial" w:hAnsi="Arial" w:cs="Arial"/>
        </w:rPr>
      </w:pPr>
    </w:p>
    <w:p w:rsidR="006F29F8" w:rsidRPr="00E42CEC" w:rsidRDefault="006F29F8" w:rsidP="00BB3063">
      <w:pPr>
        <w:autoSpaceDE w:val="0"/>
        <w:autoSpaceDN w:val="0"/>
        <w:adjustRightInd w:val="0"/>
        <w:spacing w:line="240" w:lineRule="auto"/>
        <w:rPr>
          <w:rFonts w:ascii="Arial" w:hAnsi="Arial" w:cs="Arial"/>
        </w:rPr>
      </w:pPr>
      <w:r w:rsidRPr="00E42CEC">
        <w:rPr>
          <w:rFonts w:ascii="Arial" w:hAnsi="Arial" w:cs="Arial"/>
        </w:rPr>
        <w:t>P.S.: Kennen Sie schon unsere Kampagne</w:t>
      </w:r>
      <w:r w:rsidR="0050131C">
        <w:rPr>
          <w:rFonts w:ascii="Arial" w:hAnsi="Arial" w:cs="Arial"/>
        </w:rPr>
        <w:t>n</w:t>
      </w:r>
      <w:r w:rsidRPr="00E42CEC">
        <w:rPr>
          <w:rFonts w:ascii="Arial" w:hAnsi="Arial" w:cs="Arial"/>
        </w:rPr>
        <w:t xml:space="preserve">?! </w:t>
      </w:r>
      <w:r w:rsidR="0050131C">
        <w:rPr>
          <w:rFonts w:ascii="Arial" w:hAnsi="Arial" w:cs="Arial"/>
        </w:rPr>
        <w:tab/>
      </w:r>
      <w:r w:rsidRPr="006F29F8">
        <w:rPr>
          <w:rFonts w:ascii="Arial" w:hAnsi="Arial" w:cs="Arial"/>
          <w:b/>
        </w:rPr>
        <w:t>www.diakonie-gut-beraten.de</w:t>
      </w:r>
    </w:p>
    <w:p w:rsidR="006F29F8" w:rsidRPr="0050131C" w:rsidRDefault="0050131C" w:rsidP="00BB3063">
      <w:pPr>
        <w:spacing w:after="0" w:line="240" w:lineRule="auto"/>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0131C">
        <w:rPr>
          <w:rFonts w:ascii="Arial" w:hAnsi="Arial" w:cs="Arial"/>
          <w:b/>
        </w:rPr>
        <w:t>www.engagiert-statt-nur-</w:t>
      </w:r>
      <w:r>
        <w:rPr>
          <w:rFonts w:ascii="Arial" w:hAnsi="Arial" w:cs="Arial"/>
          <w:b/>
        </w:rPr>
        <w:t>besorgt</w:t>
      </w:r>
      <w:r w:rsidRPr="0050131C">
        <w:rPr>
          <w:rFonts w:ascii="Arial" w:hAnsi="Arial" w:cs="Arial"/>
          <w:b/>
        </w:rPr>
        <w:t>.de</w:t>
      </w:r>
    </w:p>
    <w:sectPr w:rsidR="006F29F8" w:rsidRPr="005013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11530"/>
    <w:multiLevelType w:val="hybridMultilevel"/>
    <w:tmpl w:val="10D2B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020410"/>
    <w:multiLevelType w:val="hybridMultilevel"/>
    <w:tmpl w:val="E6363724"/>
    <w:lvl w:ilvl="0" w:tplc="D778AB8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280EE2"/>
    <w:multiLevelType w:val="hybridMultilevel"/>
    <w:tmpl w:val="6406A0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0075350"/>
    <w:multiLevelType w:val="hybridMultilevel"/>
    <w:tmpl w:val="E75AFA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96820C1"/>
    <w:multiLevelType w:val="hybridMultilevel"/>
    <w:tmpl w:val="A2A635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8C4CBB"/>
    <w:multiLevelType w:val="hybridMultilevel"/>
    <w:tmpl w:val="629EB208"/>
    <w:lvl w:ilvl="0" w:tplc="39389E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F35D7F"/>
    <w:multiLevelType w:val="hybridMultilevel"/>
    <w:tmpl w:val="59883184"/>
    <w:lvl w:ilvl="0" w:tplc="7F486CC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29498A"/>
    <w:multiLevelType w:val="hybridMultilevel"/>
    <w:tmpl w:val="DC02B5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AF151A0"/>
    <w:multiLevelType w:val="hybridMultilevel"/>
    <w:tmpl w:val="80CED9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8"/>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1E"/>
    <w:rsid w:val="00064EE7"/>
    <w:rsid w:val="00067620"/>
    <w:rsid w:val="00077A58"/>
    <w:rsid w:val="00093C26"/>
    <w:rsid w:val="00093CF9"/>
    <w:rsid w:val="000A39D3"/>
    <w:rsid w:val="00115E8C"/>
    <w:rsid w:val="001523BD"/>
    <w:rsid w:val="001A0DD3"/>
    <w:rsid w:val="001F03AA"/>
    <w:rsid w:val="002271B3"/>
    <w:rsid w:val="0029496D"/>
    <w:rsid w:val="002B787F"/>
    <w:rsid w:val="002C0D6B"/>
    <w:rsid w:val="0030233F"/>
    <w:rsid w:val="0030617A"/>
    <w:rsid w:val="00380FFD"/>
    <w:rsid w:val="003D3423"/>
    <w:rsid w:val="003E2FC1"/>
    <w:rsid w:val="0050131C"/>
    <w:rsid w:val="00520B1E"/>
    <w:rsid w:val="00531234"/>
    <w:rsid w:val="00642C99"/>
    <w:rsid w:val="00680B28"/>
    <w:rsid w:val="00695134"/>
    <w:rsid w:val="006A2DA8"/>
    <w:rsid w:val="006C7FDB"/>
    <w:rsid w:val="006E4BEF"/>
    <w:rsid w:val="006F29F8"/>
    <w:rsid w:val="006F7444"/>
    <w:rsid w:val="007766A0"/>
    <w:rsid w:val="007B3968"/>
    <w:rsid w:val="00815C58"/>
    <w:rsid w:val="00820831"/>
    <w:rsid w:val="00863F49"/>
    <w:rsid w:val="008B07CD"/>
    <w:rsid w:val="008B2916"/>
    <w:rsid w:val="008D4CDD"/>
    <w:rsid w:val="00966F9F"/>
    <w:rsid w:val="009A710B"/>
    <w:rsid w:val="009A76C3"/>
    <w:rsid w:val="009F797E"/>
    <w:rsid w:val="00A46CAC"/>
    <w:rsid w:val="00A54BF6"/>
    <w:rsid w:val="00AD72DA"/>
    <w:rsid w:val="00AE04C0"/>
    <w:rsid w:val="00AE26F6"/>
    <w:rsid w:val="00B20288"/>
    <w:rsid w:val="00B75AA4"/>
    <w:rsid w:val="00B95652"/>
    <w:rsid w:val="00BB3063"/>
    <w:rsid w:val="00BE5FC5"/>
    <w:rsid w:val="00C1165A"/>
    <w:rsid w:val="00C476C3"/>
    <w:rsid w:val="00C86D57"/>
    <w:rsid w:val="00CB4B12"/>
    <w:rsid w:val="00D063A0"/>
    <w:rsid w:val="00D22158"/>
    <w:rsid w:val="00D50293"/>
    <w:rsid w:val="00D90E50"/>
    <w:rsid w:val="00DA61A7"/>
    <w:rsid w:val="00DA7B30"/>
    <w:rsid w:val="00DD416A"/>
    <w:rsid w:val="00E00FBA"/>
    <w:rsid w:val="00E13326"/>
    <w:rsid w:val="00E260E7"/>
    <w:rsid w:val="00E37F8C"/>
    <w:rsid w:val="00EC0833"/>
    <w:rsid w:val="00F01039"/>
    <w:rsid w:val="00F04596"/>
    <w:rsid w:val="00F62402"/>
    <w:rsid w:val="00F74394"/>
    <w:rsid w:val="00FD69A6"/>
    <w:rsid w:val="00FE6E71"/>
    <w:rsid w:val="00FF2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1EAD"/>
  <w15:docId w15:val="{4E729BEA-7D28-4F67-A39F-5024F301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0B1E"/>
    <w:pPr>
      <w:ind w:left="720"/>
      <w:contextualSpacing/>
    </w:pPr>
  </w:style>
  <w:style w:type="paragraph" w:styleId="Sprechblasentext">
    <w:name w:val="Balloon Text"/>
    <w:basedOn w:val="Standard"/>
    <w:link w:val="SprechblasentextZchn"/>
    <w:uiPriority w:val="99"/>
    <w:semiHidden/>
    <w:unhideWhenUsed/>
    <w:rsid w:val="00380F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0FFD"/>
    <w:rPr>
      <w:rFonts w:ascii="Tahoma" w:hAnsi="Tahoma" w:cs="Tahoma"/>
      <w:sz w:val="16"/>
      <w:szCs w:val="16"/>
    </w:rPr>
  </w:style>
  <w:style w:type="character" w:styleId="Hyperlink">
    <w:name w:val="Hyperlink"/>
    <w:basedOn w:val="Absatz-Standardschriftart"/>
    <w:uiPriority w:val="99"/>
    <w:unhideWhenUsed/>
    <w:rsid w:val="00A54B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AAC28-37C6-4866-96F3-7C478A34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Brüning, Anita</dc:creator>
  <cp:lastModifiedBy>Niewöhner,Sonja</cp:lastModifiedBy>
  <cp:revision>3</cp:revision>
  <cp:lastPrinted>2017-07-20T08:04:00Z</cp:lastPrinted>
  <dcterms:created xsi:type="dcterms:W3CDTF">2019-06-13T11:39:00Z</dcterms:created>
  <dcterms:modified xsi:type="dcterms:W3CDTF">2019-06-13T11:44:00Z</dcterms:modified>
</cp:coreProperties>
</file>