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95" w:rsidRDefault="00D11463" w:rsidP="004C519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7386FF7" wp14:editId="1B2C0FE7">
            <wp:simplePos x="0" y="0"/>
            <wp:positionH relativeFrom="column">
              <wp:posOffset>-23495</wp:posOffset>
            </wp:positionH>
            <wp:positionV relativeFrom="paragraph">
              <wp:posOffset>255905</wp:posOffset>
            </wp:positionV>
            <wp:extent cx="3060700" cy="213360"/>
            <wp:effectExtent l="0" t="0" r="6350" b="0"/>
            <wp:wrapSquare wrapText="right"/>
            <wp:docPr id="1" name="Grafik 1" descr="Logo_Diakonie-DiakKK HH West Südholste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Diakonie-DiakKK HH West Südholstein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de-DE"/>
        </w:rPr>
        <w:drawing>
          <wp:inline distT="0" distB="0" distL="0" distR="0" wp14:anchorId="046ADB1A" wp14:editId="1264212E">
            <wp:extent cx="1504950" cy="477867"/>
            <wp:effectExtent l="0" t="0" r="0" b="0"/>
            <wp:docPr id="3" name="Grafik 3" descr="S:\Einrichtungen\TH Toppenstedt\07_Öffentlichkeitsarbeit\07.03_Medien\07.03.03_Internet\07.03.03_Hompage THT\Logo THT mit Schrift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nrichtungen\TH Toppenstedt\07_Öffentlichkeitsarbeit\07.03_Medien\07.03.03_Internet\07.03.03_Hompage THT\Logo THT mit Schrift -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95" w:rsidRDefault="004C5195" w:rsidP="004C5195">
      <w:pPr>
        <w:rPr>
          <w:rFonts w:ascii="Arial" w:hAnsi="Arial" w:cs="Arial"/>
        </w:rPr>
      </w:pPr>
    </w:p>
    <w:p w:rsidR="00D11463" w:rsidRDefault="00C1165A" w:rsidP="004C5195">
      <w:pPr>
        <w:rPr>
          <w:rFonts w:ascii="Arial" w:hAnsi="Arial" w:cs="Arial"/>
        </w:rPr>
      </w:pPr>
      <w:r w:rsidRPr="00520B1E">
        <w:rPr>
          <w:rFonts w:ascii="Arial" w:hAnsi="Arial" w:cs="Arial"/>
        </w:rPr>
        <w:t>Das Diakonische Werk</w:t>
      </w:r>
      <w:r>
        <w:rPr>
          <w:rFonts w:ascii="Arial" w:hAnsi="Arial" w:cs="Arial"/>
        </w:rPr>
        <w:t xml:space="preserve"> Hamburg/West-Südholstein sucht </w:t>
      </w:r>
      <w:r w:rsidR="00A96A46">
        <w:rPr>
          <w:rFonts w:ascii="Arial" w:hAnsi="Arial" w:cs="Arial"/>
        </w:rPr>
        <w:t xml:space="preserve">im Therapeutischen Hof </w:t>
      </w:r>
      <w:proofErr w:type="spellStart"/>
      <w:r w:rsidR="00A96A46">
        <w:rPr>
          <w:rFonts w:ascii="Arial" w:hAnsi="Arial" w:cs="Arial"/>
        </w:rPr>
        <w:t>Toppenstedt</w:t>
      </w:r>
      <w:proofErr w:type="spellEnd"/>
      <w:r w:rsidR="00A96A46">
        <w:rPr>
          <w:rFonts w:ascii="Arial" w:hAnsi="Arial" w:cs="Arial"/>
        </w:rPr>
        <w:t xml:space="preserve"> </w:t>
      </w:r>
      <w:r w:rsidRPr="00A54BF6">
        <w:rPr>
          <w:rFonts w:ascii="Arial" w:hAnsi="Arial" w:cs="Arial"/>
        </w:rPr>
        <w:t xml:space="preserve">zum </w:t>
      </w:r>
      <w:r w:rsidR="00D11463">
        <w:rPr>
          <w:rFonts w:ascii="Arial" w:hAnsi="Arial" w:cs="Arial"/>
        </w:rPr>
        <w:t>nächstmöglichen Zeitpunkt</w:t>
      </w:r>
      <w:r w:rsidR="00DA1504">
        <w:rPr>
          <w:rFonts w:ascii="Arial" w:hAnsi="Arial" w:cs="Arial"/>
        </w:rPr>
        <w:t xml:space="preserve"> </w:t>
      </w:r>
      <w:r w:rsidR="004C5195">
        <w:rPr>
          <w:rFonts w:ascii="Arial" w:hAnsi="Arial" w:cs="Arial"/>
        </w:rPr>
        <w:t>eine</w:t>
      </w:r>
      <w:r w:rsidR="00D22945">
        <w:rPr>
          <w:rFonts w:ascii="Arial" w:hAnsi="Arial" w:cs="Arial"/>
        </w:rPr>
        <w:t>/n</w:t>
      </w:r>
      <w:r w:rsidR="004C5195">
        <w:rPr>
          <w:rFonts w:ascii="Arial" w:hAnsi="Arial" w:cs="Arial"/>
        </w:rPr>
        <w:t xml:space="preserve"> engagierte</w:t>
      </w:r>
      <w:r w:rsidR="00D22945">
        <w:rPr>
          <w:rFonts w:ascii="Arial" w:hAnsi="Arial" w:cs="Arial"/>
        </w:rPr>
        <w:t>/n</w:t>
      </w:r>
    </w:p>
    <w:p w:rsidR="004C5195" w:rsidRPr="004C5195" w:rsidRDefault="004C5195" w:rsidP="009A710B">
      <w:pPr>
        <w:spacing w:after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BF0176" w:rsidRPr="000C7DFE" w:rsidRDefault="00C8449C" w:rsidP="009A710B">
      <w:pPr>
        <w:spacing w:after="0"/>
        <w:rPr>
          <w:rFonts w:ascii="Arial" w:hAnsi="Arial" w:cs="Arial"/>
          <w:b/>
          <w:sz w:val="32"/>
          <w:szCs w:val="32"/>
        </w:rPr>
      </w:pPr>
      <w:r w:rsidRPr="000C7DFE">
        <w:rPr>
          <w:rFonts w:ascii="Arial" w:hAnsi="Arial" w:cs="Arial"/>
          <w:b/>
          <w:sz w:val="32"/>
          <w:szCs w:val="32"/>
        </w:rPr>
        <w:t>Facharzt/-är</w:t>
      </w:r>
      <w:r w:rsidR="00981A87" w:rsidRPr="000C7DFE">
        <w:rPr>
          <w:rFonts w:ascii="Arial" w:hAnsi="Arial" w:cs="Arial"/>
          <w:b/>
          <w:sz w:val="32"/>
          <w:szCs w:val="32"/>
        </w:rPr>
        <w:t>z</w:t>
      </w:r>
      <w:r w:rsidRPr="000C7DFE">
        <w:rPr>
          <w:rFonts w:ascii="Arial" w:hAnsi="Arial" w:cs="Arial"/>
          <w:b/>
          <w:sz w:val="32"/>
          <w:szCs w:val="32"/>
        </w:rPr>
        <w:t xml:space="preserve">tin für </w:t>
      </w:r>
      <w:r w:rsidR="00D22945" w:rsidRPr="000C7DFE">
        <w:rPr>
          <w:rFonts w:ascii="Arial" w:hAnsi="Arial" w:cs="Arial"/>
          <w:b/>
          <w:sz w:val="32"/>
          <w:szCs w:val="32"/>
        </w:rPr>
        <w:t>Psychiat</w:t>
      </w:r>
      <w:r w:rsidR="005A4B78" w:rsidRPr="000C7DFE">
        <w:rPr>
          <w:rFonts w:ascii="Arial" w:hAnsi="Arial" w:cs="Arial"/>
          <w:b/>
          <w:sz w:val="32"/>
          <w:szCs w:val="32"/>
        </w:rPr>
        <w:t xml:space="preserve">rie </w:t>
      </w:r>
      <w:r w:rsidR="00BF0176" w:rsidRPr="000C7DFE">
        <w:rPr>
          <w:rFonts w:ascii="Arial" w:hAnsi="Arial" w:cs="Arial"/>
          <w:b/>
          <w:sz w:val="32"/>
          <w:szCs w:val="32"/>
        </w:rPr>
        <w:t xml:space="preserve">und Psychotherapie </w:t>
      </w:r>
    </w:p>
    <w:p w:rsidR="00C8449C" w:rsidRPr="005A4B78" w:rsidRDefault="005A4B78" w:rsidP="009A710B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</w:t>
      </w:r>
      <w:r w:rsidR="00C8449C" w:rsidRPr="005A4B78">
        <w:rPr>
          <w:rFonts w:ascii="Arial" w:hAnsi="Arial" w:cs="Arial"/>
          <w:b/>
          <w:sz w:val="30"/>
          <w:szCs w:val="30"/>
        </w:rPr>
        <w:t>Neurologie</w:t>
      </w:r>
      <w:r>
        <w:rPr>
          <w:rFonts w:ascii="Arial" w:hAnsi="Arial" w:cs="Arial"/>
          <w:b/>
          <w:sz w:val="30"/>
          <w:szCs w:val="30"/>
        </w:rPr>
        <w:t xml:space="preserve">, </w:t>
      </w:r>
      <w:r w:rsidR="00C8449C" w:rsidRPr="005A4B78">
        <w:rPr>
          <w:rFonts w:ascii="Arial" w:hAnsi="Arial" w:cs="Arial"/>
          <w:b/>
          <w:sz w:val="30"/>
          <w:szCs w:val="30"/>
        </w:rPr>
        <w:t>Nervenheilkunde</w:t>
      </w:r>
      <w:r>
        <w:rPr>
          <w:rFonts w:ascii="Arial" w:hAnsi="Arial" w:cs="Arial"/>
          <w:b/>
          <w:sz w:val="30"/>
          <w:szCs w:val="30"/>
        </w:rPr>
        <w:t>)</w:t>
      </w:r>
    </w:p>
    <w:p w:rsidR="00520B1E" w:rsidRPr="00BF0176" w:rsidRDefault="000C7DFE" w:rsidP="009A710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als Ä</w:t>
      </w:r>
      <w:r w:rsidR="00DE1295" w:rsidRPr="00BF0176">
        <w:rPr>
          <w:rFonts w:ascii="Arial" w:hAnsi="Arial" w:cs="Arial"/>
          <w:b/>
          <w:sz w:val="32"/>
          <w:szCs w:val="32"/>
        </w:rPr>
        <w:t xml:space="preserve">rztliche </w:t>
      </w:r>
      <w:r w:rsidR="00D22945" w:rsidRPr="00BF0176">
        <w:rPr>
          <w:rFonts w:ascii="Arial" w:hAnsi="Arial" w:cs="Arial"/>
          <w:b/>
          <w:sz w:val="32"/>
          <w:szCs w:val="32"/>
        </w:rPr>
        <w:t xml:space="preserve">Leitung </w:t>
      </w:r>
    </w:p>
    <w:p w:rsidR="004C5195" w:rsidRPr="005A4B78" w:rsidRDefault="004C5195" w:rsidP="009A710B">
      <w:pPr>
        <w:spacing w:after="0"/>
        <w:rPr>
          <w:rFonts w:ascii="Arial" w:hAnsi="Arial" w:cs="Arial"/>
          <w:b/>
          <w:sz w:val="26"/>
          <w:szCs w:val="26"/>
        </w:rPr>
      </w:pPr>
      <w:r w:rsidRPr="005A4B78">
        <w:rPr>
          <w:rFonts w:ascii="Arial" w:hAnsi="Arial" w:cs="Arial"/>
          <w:b/>
          <w:sz w:val="26"/>
          <w:szCs w:val="26"/>
        </w:rPr>
        <w:t>für unsere stationäre Suchttherapie</w:t>
      </w:r>
    </w:p>
    <w:p w:rsidR="0030617A" w:rsidRDefault="00DE1295" w:rsidP="009A71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24-39 Std./Woche.</w:t>
      </w:r>
    </w:p>
    <w:p w:rsidR="00A46CAC" w:rsidRDefault="00A46CAC" w:rsidP="009A710B">
      <w:pPr>
        <w:spacing w:after="0"/>
        <w:rPr>
          <w:rFonts w:ascii="Arial" w:hAnsi="Arial" w:cs="Arial"/>
          <w:b/>
        </w:rPr>
      </w:pPr>
    </w:p>
    <w:p w:rsidR="004361FE" w:rsidRDefault="004361FE" w:rsidP="009A7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Unser</w:t>
      </w:r>
      <w:r w:rsidR="004C5195">
        <w:rPr>
          <w:rFonts w:ascii="Arial" w:hAnsi="Arial" w:cs="Arial"/>
        </w:rPr>
        <w:t xml:space="preserve"> </w:t>
      </w:r>
      <w:r w:rsidR="004C5195" w:rsidRPr="004C5195">
        <w:rPr>
          <w:rFonts w:ascii="Arial" w:hAnsi="Arial" w:cs="Arial"/>
          <w:b/>
        </w:rPr>
        <w:t>Therapeutische</w:t>
      </w:r>
      <w:r w:rsidR="00501E8C">
        <w:rPr>
          <w:rFonts w:ascii="Arial" w:hAnsi="Arial" w:cs="Arial"/>
          <w:b/>
        </w:rPr>
        <w:t>r</w:t>
      </w:r>
      <w:r w:rsidR="004C5195" w:rsidRPr="004C5195">
        <w:rPr>
          <w:rFonts w:ascii="Arial" w:hAnsi="Arial" w:cs="Arial"/>
          <w:b/>
        </w:rPr>
        <w:t xml:space="preserve"> Hof </w:t>
      </w:r>
      <w:proofErr w:type="spellStart"/>
      <w:r w:rsidR="004C5195" w:rsidRPr="004C5195">
        <w:rPr>
          <w:rFonts w:ascii="Arial" w:hAnsi="Arial" w:cs="Arial"/>
          <w:b/>
        </w:rPr>
        <w:t>Toppenstedt</w:t>
      </w:r>
      <w:proofErr w:type="spellEnd"/>
      <w:r w:rsidR="00BA7DE1">
        <w:rPr>
          <w:rFonts w:ascii="Arial" w:hAnsi="Arial" w:cs="Arial"/>
        </w:rPr>
        <w:t xml:space="preserve"> ist eine </w:t>
      </w:r>
      <w:r w:rsidR="00D22945">
        <w:rPr>
          <w:rFonts w:ascii="Arial" w:hAnsi="Arial" w:cs="Arial"/>
        </w:rPr>
        <w:t xml:space="preserve">anerkannte </w:t>
      </w:r>
      <w:r w:rsidR="004C5195">
        <w:rPr>
          <w:rFonts w:ascii="Arial" w:hAnsi="Arial" w:cs="Arial"/>
        </w:rPr>
        <w:t>stationäre Sucht</w:t>
      </w:r>
      <w:r w:rsidR="007D2B7A">
        <w:rPr>
          <w:rFonts w:ascii="Arial" w:hAnsi="Arial" w:cs="Arial"/>
        </w:rPr>
        <w:t>klinik</w:t>
      </w:r>
      <w:r w:rsidR="00D22945" w:rsidRPr="00D22945">
        <w:rPr>
          <w:rFonts w:ascii="Arial" w:hAnsi="Arial" w:cs="Arial"/>
        </w:rPr>
        <w:t xml:space="preserve"> </w:t>
      </w:r>
      <w:r w:rsidR="00D22945">
        <w:rPr>
          <w:rFonts w:ascii="Arial" w:hAnsi="Arial" w:cs="Arial"/>
        </w:rPr>
        <w:t xml:space="preserve">in der </w:t>
      </w:r>
      <w:proofErr w:type="spellStart"/>
      <w:r w:rsidR="00D22945">
        <w:rPr>
          <w:rFonts w:ascii="Arial" w:hAnsi="Arial" w:cs="Arial"/>
        </w:rPr>
        <w:t>Nordheide</w:t>
      </w:r>
      <w:proofErr w:type="spellEnd"/>
      <w:r w:rsidR="00BA7D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Mit einem professionellen Team behandeln wir </w:t>
      </w:r>
      <w:r w:rsidR="00AA4B1F">
        <w:rPr>
          <w:rFonts w:ascii="Arial" w:hAnsi="Arial" w:cs="Arial"/>
        </w:rPr>
        <w:t>erfolgreich</w:t>
      </w:r>
      <w:r w:rsidR="00BA7DE1">
        <w:rPr>
          <w:rFonts w:ascii="Arial" w:hAnsi="Arial" w:cs="Arial"/>
        </w:rPr>
        <w:t xml:space="preserve"> </w:t>
      </w:r>
      <w:r w:rsidR="00D341F7">
        <w:rPr>
          <w:rFonts w:ascii="Arial" w:hAnsi="Arial" w:cs="Arial"/>
        </w:rPr>
        <w:t>erwachsene</w:t>
      </w:r>
      <w:r w:rsidR="000C7DFE">
        <w:rPr>
          <w:rFonts w:ascii="Arial" w:hAnsi="Arial" w:cs="Arial"/>
        </w:rPr>
        <w:t>, drogenabhängige Patient*i</w:t>
      </w:r>
      <w:r>
        <w:rPr>
          <w:rFonts w:ascii="Arial" w:hAnsi="Arial" w:cs="Arial"/>
        </w:rPr>
        <w:t xml:space="preserve">nnen im Rahmen einer längerfristigen Therapie von bis zu 10 Monaten. </w:t>
      </w:r>
      <w:r w:rsidR="00D22945">
        <w:rPr>
          <w:rFonts w:ascii="Arial" w:hAnsi="Arial" w:cs="Arial"/>
        </w:rPr>
        <w:t>Die Klinik bietet mit ihrem familiäre</w:t>
      </w:r>
      <w:r w:rsidR="00C8449C">
        <w:rPr>
          <w:rFonts w:ascii="Arial" w:hAnsi="Arial" w:cs="Arial"/>
        </w:rPr>
        <w:t>n</w:t>
      </w:r>
      <w:r w:rsidR="00D22945">
        <w:rPr>
          <w:rFonts w:ascii="Arial" w:hAnsi="Arial" w:cs="Arial"/>
        </w:rPr>
        <w:t xml:space="preserve"> Charakter in</w:t>
      </w:r>
      <w:r w:rsidR="00AA4B1F">
        <w:rPr>
          <w:rFonts w:ascii="Arial" w:hAnsi="Arial" w:cs="Arial"/>
        </w:rPr>
        <w:t xml:space="preserve"> landschaftlich schöner Umgebung </w:t>
      </w:r>
      <w:r w:rsidR="00AA4B1F" w:rsidRPr="00D341F7">
        <w:rPr>
          <w:rFonts w:ascii="Arial" w:hAnsi="Arial" w:cs="Arial"/>
        </w:rPr>
        <w:t>ein attraktives therapeutisches Umfeld.</w:t>
      </w:r>
      <w:r w:rsidR="00D22945" w:rsidRPr="00D341F7">
        <w:rPr>
          <w:rFonts w:ascii="Arial" w:hAnsi="Arial" w:cs="Arial"/>
        </w:rPr>
        <w:t xml:space="preserve"> </w:t>
      </w:r>
      <w:r w:rsidR="00AA4B1F" w:rsidRPr="00D341F7">
        <w:rPr>
          <w:rFonts w:ascii="Arial" w:hAnsi="Arial" w:cs="Arial"/>
        </w:rPr>
        <w:t xml:space="preserve">Zur Spezialisierung gehören u.a. </w:t>
      </w:r>
      <w:r w:rsidR="00D341F7" w:rsidRPr="00D341F7">
        <w:rPr>
          <w:rFonts w:ascii="Arial" w:hAnsi="Arial" w:cs="Arial"/>
        </w:rPr>
        <w:t>Traumatherapie, die Behandlung v</w:t>
      </w:r>
      <w:r w:rsidR="00D341F7">
        <w:rPr>
          <w:rFonts w:ascii="Arial" w:hAnsi="Arial" w:cs="Arial"/>
        </w:rPr>
        <w:t>on ADHS, tiergestützte Therapie und</w:t>
      </w:r>
      <w:r w:rsidR="00D341F7" w:rsidRPr="00D341F7">
        <w:rPr>
          <w:rFonts w:ascii="Arial" w:hAnsi="Arial" w:cs="Arial"/>
        </w:rPr>
        <w:t xml:space="preserve"> berufliche Orientierung</w:t>
      </w:r>
      <w:r w:rsidR="00C8449C" w:rsidRPr="00D341F7">
        <w:rPr>
          <w:rFonts w:ascii="Arial" w:hAnsi="Arial" w:cs="Arial"/>
        </w:rPr>
        <w:t>.</w:t>
      </w:r>
      <w:r w:rsidR="00C84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einem Neubau </w:t>
      </w:r>
      <w:r w:rsidR="00AA4B1F">
        <w:rPr>
          <w:rFonts w:ascii="Arial" w:hAnsi="Arial" w:cs="Arial"/>
        </w:rPr>
        <w:t>schaff</w:t>
      </w:r>
      <w:r>
        <w:rPr>
          <w:rFonts w:ascii="Arial" w:hAnsi="Arial" w:cs="Arial"/>
        </w:rPr>
        <w:t xml:space="preserve">en wir </w:t>
      </w:r>
      <w:r w:rsidR="00AA4B1F">
        <w:rPr>
          <w:rFonts w:ascii="Arial" w:hAnsi="Arial" w:cs="Arial"/>
        </w:rPr>
        <w:t xml:space="preserve">in Kürze weitere professionell ausgestattete Patienten- und Funktionsräume für </w:t>
      </w:r>
      <w:r w:rsidR="00D341F7">
        <w:rPr>
          <w:rFonts w:ascii="Arial" w:hAnsi="Arial" w:cs="Arial"/>
        </w:rPr>
        <w:t>30</w:t>
      </w:r>
      <w:r w:rsidR="00AA4B1F">
        <w:rPr>
          <w:rFonts w:ascii="Arial" w:hAnsi="Arial" w:cs="Arial"/>
        </w:rPr>
        <w:t xml:space="preserve"> Patient</w:t>
      </w:r>
      <w:r w:rsidR="000C7DFE">
        <w:rPr>
          <w:rFonts w:ascii="Arial" w:hAnsi="Arial" w:cs="Arial"/>
        </w:rPr>
        <w:t>*i</w:t>
      </w:r>
      <w:r w:rsidR="00981A87">
        <w:rPr>
          <w:rFonts w:ascii="Arial" w:hAnsi="Arial" w:cs="Arial"/>
        </w:rPr>
        <w:t>nnen</w:t>
      </w:r>
      <w:r w:rsidR="005524AE">
        <w:rPr>
          <w:rFonts w:ascii="Arial" w:hAnsi="Arial" w:cs="Arial"/>
        </w:rPr>
        <w:t xml:space="preserve"> mit neuen therapeutischen Konzepten</w:t>
      </w:r>
      <w:r w:rsidR="00AA4B1F">
        <w:rPr>
          <w:rFonts w:ascii="Arial" w:hAnsi="Arial" w:cs="Arial"/>
        </w:rPr>
        <w:t>.</w:t>
      </w:r>
    </w:p>
    <w:p w:rsidR="00A96A46" w:rsidRDefault="00A96A46" w:rsidP="009A710B">
      <w:pPr>
        <w:spacing w:after="0"/>
        <w:rPr>
          <w:rFonts w:ascii="Arial" w:hAnsi="Arial" w:cs="Arial"/>
        </w:rPr>
      </w:pPr>
    </w:p>
    <w:p w:rsidR="00455A48" w:rsidRPr="00744F7C" w:rsidRDefault="004361FE" w:rsidP="00455A48">
      <w:pPr>
        <w:spacing w:after="0"/>
        <w:rPr>
          <w:rFonts w:ascii="Arial" w:hAnsi="Arial" w:cs="Arial"/>
        </w:rPr>
      </w:pPr>
      <w:r w:rsidRPr="00744F7C">
        <w:rPr>
          <w:rFonts w:ascii="Arial" w:hAnsi="Arial" w:cs="Arial"/>
        </w:rPr>
        <w:t xml:space="preserve">Für die ärztliche Leitung suchen wir eine </w:t>
      </w:r>
      <w:r w:rsidR="00673596" w:rsidRPr="00744F7C">
        <w:rPr>
          <w:rFonts w:ascii="Arial" w:hAnsi="Arial" w:cs="Arial"/>
        </w:rPr>
        <w:t>Person</w:t>
      </w:r>
      <w:r w:rsidRPr="00744F7C">
        <w:rPr>
          <w:rFonts w:ascii="Arial" w:hAnsi="Arial" w:cs="Arial"/>
        </w:rPr>
        <w:t>, die mit uns gemeinsam den Ausbau und die fachliche Weite</w:t>
      </w:r>
      <w:r w:rsidR="00AA4B1F" w:rsidRPr="00744F7C">
        <w:rPr>
          <w:rFonts w:ascii="Arial" w:hAnsi="Arial" w:cs="Arial"/>
        </w:rPr>
        <w:t xml:space="preserve">rentwicklung der Klinik </w:t>
      </w:r>
      <w:r w:rsidR="00F849D9">
        <w:rPr>
          <w:rFonts w:ascii="Arial" w:hAnsi="Arial" w:cs="Arial"/>
        </w:rPr>
        <w:t>fortsetzt</w:t>
      </w:r>
      <w:r w:rsidR="00AA4B1F" w:rsidRPr="00744F7C">
        <w:rPr>
          <w:rFonts w:ascii="Arial" w:hAnsi="Arial" w:cs="Arial"/>
        </w:rPr>
        <w:t>.</w:t>
      </w:r>
      <w:r w:rsidR="008437D8" w:rsidRPr="00744F7C">
        <w:rPr>
          <w:rFonts w:ascii="Arial" w:hAnsi="Arial" w:cs="Arial"/>
        </w:rPr>
        <w:t xml:space="preserve"> </w:t>
      </w:r>
    </w:p>
    <w:p w:rsidR="00AA4B1F" w:rsidRPr="00965423" w:rsidRDefault="00AA4B1F" w:rsidP="00AA4B1F">
      <w:pPr>
        <w:spacing w:after="0"/>
        <w:rPr>
          <w:rFonts w:ascii="Arial" w:hAnsi="Arial" w:cs="Arial"/>
          <w:highlight w:val="yellow"/>
        </w:rPr>
      </w:pPr>
    </w:p>
    <w:p w:rsidR="00573498" w:rsidRPr="00744F7C" w:rsidRDefault="005524AE" w:rsidP="005524AE">
      <w:pPr>
        <w:rPr>
          <w:rFonts w:ascii="Arial" w:hAnsi="Arial" w:cs="Arial"/>
          <w:b/>
          <w:u w:val="single"/>
        </w:rPr>
      </w:pPr>
      <w:r w:rsidRPr="00744F7C">
        <w:rPr>
          <w:rFonts w:ascii="Arial" w:hAnsi="Arial" w:cs="Arial"/>
          <w:b/>
          <w:u w:val="single"/>
        </w:rPr>
        <w:t>Ihre Aufgaben</w:t>
      </w:r>
      <w:r w:rsidR="00981A87" w:rsidRPr="00744F7C">
        <w:rPr>
          <w:rFonts w:ascii="Arial" w:hAnsi="Arial" w:cs="Arial"/>
          <w:b/>
          <w:u w:val="single"/>
        </w:rPr>
        <w:t>:</w:t>
      </w:r>
    </w:p>
    <w:p w:rsidR="005524AE" w:rsidRPr="00744F7C" w:rsidRDefault="00455A48" w:rsidP="00DE129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44F7C">
        <w:rPr>
          <w:rFonts w:ascii="Arial" w:hAnsi="Arial" w:cs="Arial"/>
        </w:rPr>
        <w:t>Verantwortliche ä</w:t>
      </w:r>
      <w:r w:rsidR="005524AE" w:rsidRPr="00744F7C">
        <w:rPr>
          <w:rFonts w:ascii="Arial" w:hAnsi="Arial" w:cs="Arial"/>
        </w:rPr>
        <w:t xml:space="preserve">rztliche Leitung der Klinik </w:t>
      </w:r>
    </w:p>
    <w:p w:rsidR="00744F7C" w:rsidRPr="00744F7C" w:rsidRDefault="00744F7C" w:rsidP="00744F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44F7C">
        <w:rPr>
          <w:rFonts w:ascii="Arial" w:hAnsi="Arial" w:cs="Arial"/>
        </w:rPr>
        <w:t>Fachärztlich-psychiatrische Behandlung der Rehabilitanden (Anamnese, Medikation, ärztliche Einzelgespräche, therapeutischen Gruppen, indikationsspezifische Diagnostik)</w:t>
      </w:r>
    </w:p>
    <w:p w:rsidR="00744F7C" w:rsidRPr="00744F7C" w:rsidRDefault="00744F7C" w:rsidP="00744F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44F7C">
        <w:rPr>
          <w:rFonts w:ascii="Arial" w:hAnsi="Arial" w:cs="Arial"/>
        </w:rPr>
        <w:t>Verantwortliche Erstellung de</w:t>
      </w:r>
      <w:r w:rsidR="00F849D9">
        <w:rPr>
          <w:rFonts w:ascii="Arial" w:hAnsi="Arial" w:cs="Arial"/>
        </w:rPr>
        <w:t>r</w:t>
      </w:r>
      <w:r w:rsidRPr="00744F7C">
        <w:rPr>
          <w:rFonts w:ascii="Arial" w:hAnsi="Arial" w:cs="Arial"/>
        </w:rPr>
        <w:t xml:space="preserve"> ärztlichen Entlassungsberichte</w:t>
      </w:r>
    </w:p>
    <w:p w:rsidR="00F849D9" w:rsidRDefault="00F849D9" w:rsidP="00744F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44F7C">
        <w:rPr>
          <w:rFonts w:ascii="Arial" w:hAnsi="Arial" w:cs="Arial"/>
        </w:rPr>
        <w:t xml:space="preserve">Führung </w:t>
      </w:r>
      <w:r>
        <w:rPr>
          <w:rFonts w:ascii="Arial" w:hAnsi="Arial" w:cs="Arial"/>
        </w:rPr>
        <w:t xml:space="preserve">und fachliche Leitung </w:t>
      </w:r>
      <w:r w:rsidRPr="00744F7C">
        <w:rPr>
          <w:rFonts w:ascii="Arial" w:hAnsi="Arial" w:cs="Arial"/>
        </w:rPr>
        <w:t xml:space="preserve">eines multiprofessionellen Teams von Psychologen, Sozialpädagogen, </w:t>
      </w:r>
      <w:r>
        <w:rPr>
          <w:rFonts w:ascii="Arial" w:hAnsi="Arial" w:cs="Arial"/>
        </w:rPr>
        <w:t>Arbeitstherapeuten</w:t>
      </w:r>
      <w:r w:rsidRPr="00744F7C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Verwaltungsmitarbeitenden</w:t>
      </w:r>
      <w:r w:rsidRPr="00744F7C">
        <w:rPr>
          <w:rFonts w:ascii="Arial" w:hAnsi="Arial" w:cs="Arial"/>
        </w:rPr>
        <w:t xml:space="preserve"> </w:t>
      </w:r>
    </w:p>
    <w:p w:rsidR="00744F7C" w:rsidRPr="00744F7C" w:rsidRDefault="00744F7C" w:rsidP="00744F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44F7C">
        <w:rPr>
          <w:rFonts w:ascii="Arial" w:hAnsi="Arial" w:cs="Arial"/>
        </w:rPr>
        <w:t>Vertretung der Klinik nach außen</w:t>
      </w:r>
    </w:p>
    <w:p w:rsidR="00744F7C" w:rsidRPr="00744F7C" w:rsidRDefault="00744F7C" w:rsidP="00744F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44F7C">
        <w:rPr>
          <w:rFonts w:ascii="Arial" w:hAnsi="Arial" w:cs="Arial"/>
        </w:rPr>
        <w:t>Geregelte ärztliche Rufbereitschaft</w:t>
      </w:r>
    </w:p>
    <w:p w:rsidR="00317ED5" w:rsidRPr="00317ED5" w:rsidRDefault="00317ED5" w:rsidP="00FF6C79">
      <w:pPr>
        <w:pStyle w:val="Listenabsatz"/>
        <w:ind w:left="360"/>
        <w:rPr>
          <w:rFonts w:ascii="Arial" w:hAnsi="Arial" w:cs="Arial"/>
          <w:highlight w:val="yellow"/>
        </w:rPr>
      </w:pPr>
    </w:p>
    <w:p w:rsidR="00F62402" w:rsidRPr="00673596" w:rsidRDefault="00573498" w:rsidP="00F62402">
      <w:pPr>
        <w:rPr>
          <w:rFonts w:ascii="Arial" w:hAnsi="Arial" w:cs="Arial"/>
        </w:rPr>
      </w:pPr>
      <w:r w:rsidRPr="00981A87">
        <w:rPr>
          <w:rFonts w:ascii="Arial" w:hAnsi="Arial" w:cs="Arial"/>
          <w:b/>
          <w:u w:val="single"/>
        </w:rPr>
        <w:lastRenderedPageBreak/>
        <w:t xml:space="preserve">Wir </w:t>
      </w:r>
      <w:r w:rsidRPr="00673596">
        <w:rPr>
          <w:rFonts w:ascii="Arial" w:hAnsi="Arial" w:cs="Arial"/>
          <w:b/>
          <w:u w:val="single"/>
        </w:rPr>
        <w:t>suchen</w:t>
      </w:r>
      <w:r w:rsidR="00520B1E" w:rsidRPr="00673596">
        <w:rPr>
          <w:rFonts w:ascii="Arial" w:hAnsi="Arial" w:cs="Arial"/>
        </w:rPr>
        <w:t xml:space="preserve"> eine</w:t>
      </w:r>
      <w:r w:rsidR="00673596" w:rsidRPr="00673596">
        <w:rPr>
          <w:rFonts w:ascii="Arial" w:hAnsi="Arial" w:cs="Arial"/>
        </w:rPr>
        <w:t xml:space="preserve">/n Fachärztin/ Facharzt </w:t>
      </w:r>
      <w:r w:rsidR="00673596">
        <w:rPr>
          <w:rFonts w:ascii="Arial" w:hAnsi="Arial" w:cs="Arial"/>
        </w:rPr>
        <w:t>der</w:t>
      </w:r>
      <w:r w:rsidR="00673596" w:rsidRPr="00673596">
        <w:rPr>
          <w:rFonts w:ascii="Arial" w:hAnsi="Arial" w:cs="Arial"/>
        </w:rPr>
        <w:t xml:space="preserve"> Psychiatrie und Psychotherapie mit </w:t>
      </w:r>
      <w:r w:rsidR="00190A81">
        <w:rPr>
          <w:rFonts w:ascii="Arial" w:hAnsi="Arial" w:cs="Arial"/>
        </w:rPr>
        <w:t>mindestens ersten</w:t>
      </w:r>
      <w:r w:rsidR="0026134F">
        <w:rPr>
          <w:rFonts w:ascii="Arial" w:hAnsi="Arial" w:cs="Arial"/>
        </w:rPr>
        <w:t xml:space="preserve"> </w:t>
      </w:r>
      <w:r w:rsidR="00673596" w:rsidRPr="00673596">
        <w:rPr>
          <w:rFonts w:ascii="Arial" w:hAnsi="Arial" w:cs="Arial"/>
        </w:rPr>
        <w:t>Erfahrungen im Suchtbereich und Ambitionen für die Leitung einer</w:t>
      </w:r>
      <w:r w:rsidR="00520B1E" w:rsidRPr="00673596">
        <w:rPr>
          <w:rFonts w:ascii="Arial" w:hAnsi="Arial" w:cs="Arial"/>
        </w:rPr>
        <w:t xml:space="preserve"> </w:t>
      </w:r>
      <w:r w:rsidR="00673596" w:rsidRPr="00673596">
        <w:rPr>
          <w:rFonts w:ascii="Arial" w:hAnsi="Arial" w:cs="Arial"/>
        </w:rPr>
        <w:t xml:space="preserve">kleineren, zukunftsorientierten Suchthilfeklinik. </w:t>
      </w:r>
      <w:r w:rsidR="00FE4FE0" w:rsidRPr="00673596">
        <w:rPr>
          <w:rFonts w:ascii="Arial" w:hAnsi="Arial" w:cs="Arial"/>
        </w:rPr>
        <w:t>Außerdem bringen Sie mit:</w:t>
      </w:r>
    </w:p>
    <w:p w:rsidR="00BF0176" w:rsidRDefault="00BF0176" w:rsidP="005734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Wünschenswert ist der Nachweis der Zusatzbezeichnung „Sozialmedizin“ oder „Rehabilitationswesen“. Ansonsten unterstützen wir den späteren Erwerb derer.</w:t>
      </w:r>
    </w:p>
    <w:p w:rsidR="00573498" w:rsidRDefault="00573498" w:rsidP="0057349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Lust auf eine selbstständige Leitungsposition mit Entwicklungsperspektive</w:t>
      </w:r>
    </w:p>
    <w:p w:rsidR="00B45470" w:rsidRPr="00D341F7" w:rsidRDefault="00B45470" w:rsidP="00FF6C7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341F7">
        <w:rPr>
          <w:rFonts w:ascii="Arial" w:hAnsi="Arial" w:cs="Arial"/>
        </w:rPr>
        <w:t>Faire und wertschätzende Führung des Teams und ausgeprägte</w:t>
      </w:r>
      <w:r w:rsidR="0026134F">
        <w:rPr>
          <w:rFonts w:ascii="Arial" w:hAnsi="Arial" w:cs="Arial"/>
        </w:rPr>
        <w:t>n</w:t>
      </w:r>
      <w:r w:rsidRPr="00D341F7">
        <w:rPr>
          <w:rFonts w:ascii="Arial" w:hAnsi="Arial" w:cs="Arial"/>
        </w:rPr>
        <w:t xml:space="preserve"> Teamgeist</w:t>
      </w:r>
    </w:p>
    <w:p w:rsidR="00FF6C79" w:rsidRPr="00C8449C" w:rsidRDefault="00FF6C79" w:rsidP="00FF6C7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449C">
        <w:rPr>
          <w:rFonts w:ascii="Arial" w:hAnsi="Arial" w:cs="Arial"/>
        </w:rPr>
        <w:t>Sicherheit im Umgang mit dem PC und MS-Office-Programmen</w:t>
      </w:r>
    </w:p>
    <w:p w:rsidR="006371E2" w:rsidRPr="00E37362" w:rsidRDefault="006371E2" w:rsidP="006371E2">
      <w:pPr>
        <w:pStyle w:val="Listenabsatz"/>
        <w:rPr>
          <w:rFonts w:ascii="Arial" w:hAnsi="Arial" w:cs="Arial"/>
        </w:rPr>
      </w:pPr>
    </w:p>
    <w:p w:rsidR="002271B3" w:rsidRPr="00981A87" w:rsidRDefault="002271B3" w:rsidP="00A46CAC">
      <w:pPr>
        <w:spacing w:after="120"/>
        <w:rPr>
          <w:rFonts w:ascii="Arial" w:hAnsi="Arial" w:cs="Arial"/>
          <w:b/>
          <w:u w:val="single"/>
        </w:rPr>
      </w:pPr>
      <w:r w:rsidRPr="00981A87">
        <w:rPr>
          <w:rFonts w:ascii="Arial" w:hAnsi="Arial" w:cs="Arial"/>
          <w:b/>
          <w:u w:val="single"/>
        </w:rPr>
        <w:t>Wir bieten:</w:t>
      </w:r>
    </w:p>
    <w:p w:rsidR="004B06DD" w:rsidRDefault="004B06DD" w:rsidP="004B06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gut für die Zukunft aufgestellte Klinik mit Entwicklungsperspektiven, zertifiziert nach </w:t>
      </w:r>
      <w:r w:rsidR="00C8449C" w:rsidRPr="00C8449C">
        <w:rPr>
          <w:rFonts w:ascii="Arial" w:hAnsi="Arial" w:cs="Arial"/>
        </w:rPr>
        <w:t>DIN EN ISO 9001:20</w:t>
      </w:r>
      <w:r w:rsidR="0026134F">
        <w:rPr>
          <w:rFonts w:ascii="Arial" w:hAnsi="Arial" w:cs="Arial"/>
        </w:rPr>
        <w:t>15</w:t>
      </w:r>
      <w:r w:rsidR="00C8449C" w:rsidRPr="00C8449C">
        <w:rPr>
          <w:rFonts w:ascii="Arial" w:hAnsi="Arial" w:cs="Arial"/>
        </w:rPr>
        <w:t>.</w:t>
      </w:r>
    </w:p>
    <w:p w:rsidR="004B06DD" w:rsidRPr="00C8449C" w:rsidRDefault="004B06DD" w:rsidP="00FF6C7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interessante und abwechslungsreiche Tätigkeit mit hoher Eigenverantwortung und </w:t>
      </w:r>
      <w:r w:rsidRPr="00C8449C">
        <w:rPr>
          <w:rFonts w:ascii="Arial" w:hAnsi="Arial" w:cs="Arial"/>
        </w:rPr>
        <w:t>Gestaltungsmöglichkeiten</w:t>
      </w:r>
      <w:r w:rsidR="00981A87">
        <w:rPr>
          <w:rFonts w:ascii="Arial" w:hAnsi="Arial" w:cs="Arial"/>
        </w:rPr>
        <w:t>.</w:t>
      </w:r>
    </w:p>
    <w:p w:rsidR="00FF6C79" w:rsidRPr="00C8449C" w:rsidRDefault="00FF6C79" w:rsidP="00FF6C7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449C">
        <w:rPr>
          <w:rFonts w:ascii="Arial" w:hAnsi="Arial" w:cs="Arial"/>
        </w:rPr>
        <w:t>sinnstiftende Arbeit</w:t>
      </w:r>
      <w:r w:rsidR="004B06DD" w:rsidRPr="00C8449C">
        <w:rPr>
          <w:rFonts w:ascii="Arial" w:hAnsi="Arial" w:cs="Arial"/>
        </w:rPr>
        <w:t xml:space="preserve"> und die Möglichkeit</w:t>
      </w:r>
      <w:r w:rsidR="00981A87">
        <w:rPr>
          <w:rFonts w:ascii="Arial" w:hAnsi="Arial" w:cs="Arial"/>
        </w:rPr>
        <w:t xml:space="preserve">, längerfristig mit </w:t>
      </w:r>
      <w:proofErr w:type="spellStart"/>
      <w:r w:rsidR="00981A87">
        <w:rPr>
          <w:rFonts w:ascii="Arial" w:hAnsi="Arial" w:cs="Arial"/>
        </w:rPr>
        <w:t>PatientInnen</w:t>
      </w:r>
      <w:proofErr w:type="spellEnd"/>
      <w:r w:rsidR="004B06DD" w:rsidRPr="00C8449C">
        <w:rPr>
          <w:rFonts w:ascii="Arial" w:hAnsi="Arial" w:cs="Arial"/>
        </w:rPr>
        <w:t xml:space="preserve"> arbeiten zu können</w:t>
      </w:r>
      <w:r w:rsidR="00981A87">
        <w:rPr>
          <w:rFonts w:ascii="Arial" w:hAnsi="Arial" w:cs="Arial"/>
        </w:rPr>
        <w:t>.</w:t>
      </w:r>
    </w:p>
    <w:p w:rsidR="004B06DD" w:rsidRPr="00C8449C" w:rsidRDefault="004B06DD" w:rsidP="004B06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449C">
        <w:rPr>
          <w:rFonts w:ascii="Arial" w:hAnsi="Arial" w:cs="Arial"/>
        </w:rPr>
        <w:t xml:space="preserve">regelmäßige </w:t>
      </w:r>
      <w:r w:rsidR="002271B3" w:rsidRPr="00C8449C">
        <w:rPr>
          <w:rFonts w:ascii="Arial" w:hAnsi="Arial" w:cs="Arial"/>
        </w:rPr>
        <w:t>Supervision</w:t>
      </w:r>
      <w:r w:rsidR="00B45470" w:rsidRPr="00C8449C">
        <w:rPr>
          <w:rFonts w:ascii="Arial" w:hAnsi="Arial" w:cs="Arial"/>
        </w:rPr>
        <w:t xml:space="preserve"> und </w:t>
      </w:r>
      <w:r w:rsidRPr="00C8449C">
        <w:rPr>
          <w:rFonts w:ascii="Arial" w:hAnsi="Arial" w:cs="Arial"/>
        </w:rPr>
        <w:t>Möglichkeiten zur Weiterbildung und fachlichen Spezialisierung</w:t>
      </w:r>
      <w:r w:rsidR="00981A87">
        <w:rPr>
          <w:rFonts w:ascii="Arial" w:hAnsi="Arial" w:cs="Arial"/>
        </w:rPr>
        <w:t>.</w:t>
      </w:r>
    </w:p>
    <w:p w:rsidR="00D04E82" w:rsidRDefault="00D04E82" w:rsidP="00D04E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Zugehörigkeit zu einem Diakonischen Werk mit der gesamten Bandbreite von sozialen Einrichtungen und Beratungsstellen</w:t>
      </w:r>
      <w:r w:rsidR="00981A87">
        <w:rPr>
          <w:rFonts w:ascii="Arial" w:hAnsi="Arial" w:cs="Arial"/>
        </w:rPr>
        <w:t>.</w:t>
      </w:r>
    </w:p>
    <w:p w:rsidR="00FF6C79" w:rsidRDefault="00FF6C79" w:rsidP="00FF6C7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Vergütung und attraktive Sozialleistungen </w:t>
      </w:r>
      <w:r w:rsidRPr="00317ED5">
        <w:rPr>
          <w:rFonts w:ascii="Arial" w:hAnsi="Arial" w:cs="Arial"/>
        </w:rPr>
        <w:t>in Anlehnung an</w:t>
      </w:r>
      <w:r>
        <w:rPr>
          <w:rFonts w:ascii="Arial" w:hAnsi="Arial" w:cs="Arial"/>
        </w:rPr>
        <w:t xml:space="preserve"> den Kirchlichen Arbeitnehmerinnen Tarifvertrag (KAT)</w:t>
      </w:r>
      <w:r w:rsidR="008437D8">
        <w:rPr>
          <w:rFonts w:ascii="Arial" w:hAnsi="Arial" w:cs="Arial"/>
        </w:rPr>
        <w:t>.</w:t>
      </w:r>
    </w:p>
    <w:p w:rsidR="008437D8" w:rsidRPr="00C91190" w:rsidRDefault="008437D8" w:rsidP="008437D8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C91190">
        <w:rPr>
          <w:rFonts w:ascii="Arial" w:hAnsi="Arial" w:cs="Arial"/>
          <w:lang w:val="en-US"/>
        </w:rPr>
        <w:t>HVV-</w:t>
      </w:r>
      <w:proofErr w:type="spellStart"/>
      <w:r w:rsidRPr="00C91190">
        <w:rPr>
          <w:rFonts w:ascii="Arial" w:hAnsi="Arial" w:cs="Arial"/>
          <w:lang w:val="en-US"/>
        </w:rPr>
        <w:t>ProfiCard</w:t>
      </w:r>
      <w:proofErr w:type="spellEnd"/>
      <w:r w:rsidRPr="00C91190">
        <w:rPr>
          <w:rFonts w:ascii="Arial" w:hAnsi="Arial" w:cs="Arial"/>
          <w:lang w:val="en-US"/>
        </w:rPr>
        <w:t xml:space="preserve">, </w:t>
      </w:r>
      <w:proofErr w:type="spellStart"/>
      <w:r w:rsidRPr="00C91190">
        <w:rPr>
          <w:rFonts w:ascii="Arial" w:hAnsi="Arial" w:cs="Arial"/>
          <w:lang w:val="en-US"/>
        </w:rPr>
        <w:t>JobRad</w:t>
      </w:r>
      <w:proofErr w:type="spellEnd"/>
      <w:r w:rsidRPr="00C91190">
        <w:rPr>
          <w:rFonts w:ascii="Arial" w:hAnsi="Arial" w:cs="Arial"/>
          <w:lang w:val="en-US"/>
        </w:rPr>
        <w:t xml:space="preserve">, </w:t>
      </w:r>
      <w:proofErr w:type="spellStart"/>
      <w:r w:rsidRPr="00C91190">
        <w:rPr>
          <w:rFonts w:ascii="Arial" w:hAnsi="Arial" w:cs="Arial"/>
          <w:lang w:val="en-US"/>
        </w:rPr>
        <w:t>Firmenfitness</w:t>
      </w:r>
      <w:proofErr w:type="spellEnd"/>
      <w:r w:rsidRPr="00C91190">
        <w:rPr>
          <w:rFonts w:ascii="Arial" w:hAnsi="Arial" w:cs="Arial"/>
          <w:lang w:val="en-US"/>
        </w:rPr>
        <w:t xml:space="preserve"> </w:t>
      </w:r>
      <w:proofErr w:type="spellStart"/>
      <w:r w:rsidRPr="00C91190">
        <w:rPr>
          <w:rFonts w:ascii="Arial" w:hAnsi="Arial" w:cs="Arial"/>
          <w:lang w:val="en-US"/>
        </w:rPr>
        <w:t>über</w:t>
      </w:r>
      <w:proofErr w:type="spellEnd"/>
      <w:r w:rsidRPr="00C91190">
        <w:rPr>
          <w:rFonts w:ascii="Arial" w:hAnsi="Arial" w:cs="Arial"/>
          <w:lang w:val="en-US"/>
        </w:rPr>
        <w:t xml:space="preserve"> </w:t>
      </w:r>
      <w:proofErr w:type="spellStart"/>
      <w:r w:rsidRPr="00C91190">
        <w:rPr>
          <w:rFonts w:ascii="Arial" w:hAnsi="Arial" w:cs="Arial"/>
          <w:lang w:val="en-US"/>
        </w:rPr>
        <w:t>qualitrain</w:t>
      </w:r>
      <w:proofErr w:type="spellEnd"/>
      <w:r>
        <w:rPr>
          <w:rFonts w:ascii="Arial" w:hAnsi="Arial" w:cs="Arial"/>
          <w:lang w:val="en-US"/>
        </w:rPr>
        <w:t>.</w:t>
      </w:r>
    </w:p>
    <w:p w:rsidR="00981A87" w:rsidRPr="00744F7C" w:rsidRDefault="00981A87" w:rsidP="00A46CAC">
      <w:pPr>
        <w:spacing w:after="160" w:line="240" w:lineRule="auto"/>
        <w:rPr>
          <w:rFonts w:ascii="Arial" w:hAnsi="Arial"/>
          <w:sz w:val="8"/>
          <w:szCs w:val="8"/>
          <w:lang w:val="en-US"/>
        </w:rPr>
      </w:pPr>
    </w:p>
    <w:p w:rsidR="00981A87" w:rsidRDefault="00DE1295" w:rsidP="00A46CAC">
      <w:pPr>
        <w:spacing w:after="160" w:line="240" w:lineRule="auto"/>
        <w:rPr>
          <w:rFonts w:ascii="Arial" w:hAnsi="Arial" w:cs="Arial"/>
        </w:rPr>
      </w:pPr>
      <w:r w:rsidRPr="00A910CC">
        <w:rPr>
          <w:rFonts w:ascii="Arial" w:hAnsi="Arial"/>
        </w:rPr>
        <w:t xml:space="preserve">Wir freuen uns auf Bewerbungen qualifizierter Personen jeglichen Geschlechts. </w:t>
      </w:r>
      <w:r w:rsidR="00A46CAC">
        <w:rPr>
          <w:rFonts w:ascii="Arial" w:hAnsi="Arial" w:cs="Arial"/>
        </w:rPr>
        <w:t>Schwerbehinderte Bewerber</w:t>
      </w:r>
      <w:r w:rsidR="000C7DFE">
        <w:rPr>
          <w:rFonts w:ascii="Arial" w:hAnsi="Arial" w:cs="Arial"/>
        </w:rPr>
        <w:t>*i</w:t>
      </w:r>
      <w:r w:rsidR="00A46CAC" w:rsidRPr="00A46CAC">
        <w:rPr>
          <w:rFonts w:ascii="Arial" w:hAnsi="Arial" w:cs="Arial"/>
        </w:rPr>
        <w:t>nnen werden bei gleicher Eignung und Befähigung bevorzugt b</w:t>
      </w:r>
      <w:r w:rsidR="00981A87">
        <w:rPr>
          <w:rFonts w:ascii="Arial" w:hAnsi="Arial" w:cs="Arial"/>
        </w:rPr>
        <w:t xml:space="preserve">erücksichtigt. </w:t>
      </w:r>
      <w:r w:rsidR="00C75DB5" w:rsidRPr="00C75DB5">
        <w:rPr>
          <w:rFonts w:ascii="Arial" w:hAnsi="Arial" w:cs="Arial"/>
        </w:rPr>
        <w:t>Eine hohe Identifikation mit den Werten der Ev.-</w:t>
      </w:r>
      <w:r w:rsidR="00C75DB5">
        <w:rPr>
          <w:rFonts w:ascii="Arial" w:hAnsi="Arial" w:cs="Arial"/>
        </w:rPr>
        <w:t>Luth. Kirche wird vorausgesetzt</w:t>
      </w:r>
      <w:r w:rsidR="00A46CAC" w:rsidRPr="00A46CAC">
        <w:rPr>
          <w:rFonts w:ascii="Arial" w:hAnsi="Arial" w:cs="Arial"/>
        </w:rPr>
        <w:t>.</w:t>
      </w:r>
      <w:r w:rsidR="00C75DB5">
        <w:rPr>
          <w:rFonts w:ascii="Arial" w:hAnsi="Arial" w:cs="Arial"/>
        </w:rPr>
        <w:t xml:space="preserve"> </w:t>
      </w:r>
    </w:p>
    <w:p w:rsidR="004B06DD" w:rsidRDefault="004B06DD" w:rsidP="00A46CAC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mehr über den Therapeutischen Hof </w:t>
      </w:r>
      <w:proofErr w:type="spellStart"/>
      <w:r>
        <w:rPr>
          <w:rFonts w:ascii="Arial" w:hAnsi="Arial" w:cs="Arial"/>
        </w:rPr>
        <w:t>Toppenstedt</w:t>
      </w:r>
      <w:proofErr w:type="spellEnd"/>
      <w:r>
        <w:rPr>
          <w:rFonts w:ascii="Arial" w:hAnsi="Arial" w:cs="Arial"/>
        </w:rPr>
        <w:t xml:space="preserve"> zu erfahren</w:t>
      </w:r>
      <w:r w:rsidR="00981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besuchen Sie unsere I</w:t>
      </w:r>
      <w:r w:rsidR="00981A87">
        <w:rPr>
          <w:rFonts w:ascii="Arial" w:hAnsi="Arial" w:cs="Arial"/>
        </w:rPr>
        <w:t>nternetseite:</w:t>
      </w:r>
      <w:r>
        <w:rPr>
          <w:rFonts w:ascii="Arial" w:hAnsi="Arial" w:cs="Arial"/>
        </w:rPr>
        <w:t xml:space="preserve"> www.hof-toppenstedt.de</w:t>
      </w:r>
    </w:p>
    <w:p w:rsidR="001079ED" w:rsidRPr="008437D8" w:rsidRDefault="001079ED" w:rsidP="00A46CAC">
      <w:pPr>
        <w:spacing w:after="160" w:line="240" w:lineRule="auto"/>
        <w:rPr>
          <w:rFonts w:ascii="Arial" w:hAnsi="Arial" w:cs="Arial"/>
        </w:rPr>
      </w:pPr>
      <w:r w:rsidRPr="001079ED">
        <w:rPr>
          <w:rFonts w:ascii="Arial" w:hAnsi="Arial" w:cs="Arial"/>
          <w:color w:val="000000"/>
        </w:rPr>
        <w:t xml:space="preserve">Auskünfte </w:t>
      </w:r>
      <w:r w:rsidR="00951CAD" w:rsidRPr="008437D8">
        <w:rPr>
          <w:rFonts w:ascii="Arial" w:hAnsi="Arial" w:cs="Arial"/>
          <w:color w:val="000000"/>
        </w:rPr>
        <w:t xml:space="preserve">erteilt Ihnen </w:t>
      </w:r>
      <w:r w:rsidR="008437D8" w:rsidRPr="008437D8">
        <w:rPr>
          <w:rFonts w:ascii="Arial" w:hAnsi="Arial" w:cs="Arial"/>
          <w:color w:val="000000"/>
        </w:rPr>
        <w:t xml:space="preserve">eine </w:t>
      </w:r>
      <w:r w:rsidR="00DE1295" w:rsidRPr="008437D8">
        <w:rPr>
          <w:rFonts w:ascii="Arial" w:hAnsi="Arial" w:cs="Arial"/>
          <w:color w:val="000000"/>
        </w:rPr>
        <w:t>unsere</w:t>
      </w:r>
      <w:r w:rsidR="008437D8" w:rsidRPr="008437D8">
        <w:rPr>
          <w:rFonts w:ascii="Arial" w:hAnsi="Arial" w:cs="Arial"/>
          <w:color w:val="000000"/>
        </w:rPr>
        <w:t>r</w:t>
      </w:r>
      <w:r w:rsidR="00DE1295" w:rsidRPr="008437D8">
        <w:rPr>
          <w:rFonts w:ascii="Arial" w:hAnsi="Arial" w:cs="Arial"/>
          <w:color w:val="000000"/>
        </w:rPr>
        <w:t xml:space="preserve"> Geschäftsführerin</w:t>
      </w:r>
      <w:r w:rsidR="008437D8" w:rsidRPr="008437D8">
        <w:rPr>
          <w:rFonts w:ascii="Arial" w:hAnsi="Arial" w:cs="Arial"/>
          <w:color w:val="000000"/>
        </w:rPr>
        <w:t>nen</w:t>
      </w:r>
      <w:r w:rsidR="00DE1295" w:rsidRPr="008437D8">
        <w:rPr>
          <w:rFonts w:ascii="Arial" w:hAnsi="Arial" w:cs="Arial"/>
          <w:color w:val="000000"/>
        </w:rPr>
        <w:t xml:space="preserve">, </w:t>
      </w:r>
      <w:r w:rsidRPr="008437D8">
        <w:rPr>
          <w:rFonts w:ascii="Arial" w:hAnsi="Arial" w:cs="Arial"/>
          <w:color w:val="000000"/>
        </w:rPr>
        <w:t>Frau</w:t>
      </w:r>
      <w:r w:rsidR="00951CAD" w:rsidRPr="008437D8">
        <w:rPr>
          <w:rFonts w:ascii="Arial" w:hAnsi="Arial" w:cs="Arial"/>
          <w:color w:val="000000"/>
        </w:rPr>
        <w:t xml:space="preserve"> </w:t>
      </w:r>
      <w:r w:rsidR="00DE1295" w:rsidRPr="008437D8">
        <w:rPr>
          <w:rFonts w:ascii="Arial" w:hAnsi="Arial" w:cs="Arial"/>
          <w:color w:val="000000"/>
        </w:rPr>
        <w:t>Andrea Makies</w:t>
      </w:r>
      <w:r w:rsidR="008437D8" w:rsidRPr="008437D8">
        <w:rPr>
          <w:rFonts w:ascii="Arial" w:hAnsi="Arial" w:cs="Arial"/>
          <w:color w:val="000000"/>
        </w:rPr>
        <w:t xml:space="preserve"> oder Frau Maren von der Heyde</w:t>
      </w:r>
      <w:r w:rsidR="00DE1295" w:rsidRPr="008437D8">
        <w:rPr>
          <w:rFonts w:ascii="Arial" w:hAnsi="Arial" w:cs="Arial"/>
          <w:color w:val="000000"/>
        </w:rPr>
        <w:t>,</w:t>
      </w:r>
      <w:r w:rsidR="00951CAD" w:rsidRPr="008437D8">
        <w:rPr>
          <w:rFonts w:ascii="Arial" w:hAnsi="Arial" w:cs="Arial"/>
          <w:color w:val="000000"/>
        </w:rPr>
        <w:t xml:space="preserve"> unter der </w:t>
      </w:r>
      <w:r w:rsidRPr="008437D8">
        <w:rPr>
          <w:rFonts w:ascii="Arial" w:hAnsi="Arial" w:cs="Arial"/>
          <w:color w:val="000000"/>
        </w:rPr>
        <w:t>Tel</w:t>
      </w:r>
      <w:r w:rsidR="00DE1295" w:rsidRPr="008437D8">
        <w:rPr>
          <w:rFonts w:ascii="Arial" w:hAnsi="Arial" w:cs="Arial"/>
          <w:color w:val="000000"/>
        </w:rPr>
        <w:t>efon</w:t>
      </w:r>
      <w:r w:rsidR="008437D8" w:rsidRPr="008437D8">
        <w:rPr>
          <w:rFonts w:ascii="Arial" w:hAnsi="Arial" w:cs="Arial"/>
          <w:color w:val="000000"/>
        </w:rPr>
        <w:t>nummer 040-</w:t>
      </w:r>
      <w:r w:rsidR="000C7DFE">
        <w:rPr>
          <w:rFonts w:ascii="Arial" w:hAnsi="Arial" w:cs="Arial"/>
          <w:color w:val="000000"/>
        </w:rPr>
        <w:t>558 220 130</w:t>
      </w:r>
    </w:p>
    <w:p w:rsidR="002271B3" w:rsidRPr="008437D8" w:rsidRDefault="00F1537A" w:rsidP="0030617A">
      <w:pPr>
        <w:spacing w:after="0"/>
        <w:rPr>
          <w:rFonts w:ascii="Arial" w:hAnsi="Arial" w:cs="Arial"/>
          <w:u w:val="single"/>
        </w:rPr>
      </w:pPr>
      <w:r w:rsidRPr="008437D8">
        <w:rPr>
          <w:rFonts w:ascii="Arial" w:hAnsi="Arial" w:cs="Arial"/>
          <w:u w:val="single"/>
        </w:rPr>
        <w:t>Ihre</w:t>
      </w:r>
      <w:r w:rsidR="005B02DE" w:rsidRPr="008437D8">
        <w:rPr>
          <w:rFonts w:ascii="Arial" w:hAnsi="Arial" w:cs="Arial"/>
          <w:u w:val="single"/>
        </w:rPr>
        <w:t xml:space="preserve"> aussagekräftige </w:t>
      </w:r>
      <w:r w:rsidR="002271B3" w:rsidRPr="008437D8">
        <w:rPr>
          <w:rFonts w:ascii="Arial" w:hAnsi="Arial" w:cs="Arial"/>
          <w:u w:val="single"/>
        </w:rPr>
        <w:t>Bewerbung</w:t>
      </w:r>
      <w:r w:rsidR="005B02DE" w:rsidRPr="008437D8">
        <w:rPr>
          <w:rFonts w:ascii="Arial" w:hAnsi="Arial" w:cs="Arial"/>
          <w:u w:val="single"/>
        </w:rPr>
        <w:t xml:space="preserve"> mit der Angabe Ihrer Gehaltsvorstellung</w:t>
      </w:r>
      <w:r w:rsidR="002271B3" w:rsidRPr="008437D8">
        <w:rPr>
          <w:rFonts w:ascii="Arial" w:hAnsi="Arial" w:cs="Arial"/>
          <w:u w:val="single"/>
        </w:rPr>
        <w:t xml:space="preserve"> richten Sie bitte </w:t>
      </w:r>
      <w:r w:rsidR="00DE1295" w:rsidRPr="008437D8">
        <w:rPr>
          <w:rFonts w:ascii="Arial" w:hAnsi="Arial" w:cs="Arial"/>
          <w:u w:val="single"/>
        </w:rPr>
        <w:t xml:space="preserve">bis zum </w:t>
      </w:r>
      <w:r w:rsidR="008437D8" w:rsidRPr="008437D8">
        <w:rPr>
          <w:rFonts w:ascii="Arial" w:hAnsi="Arial" w:cs="Arial"/>
          <w:u w:val="single"/>
        </w:rPr>
        <w:t>30.9</w:t>
      </w:r>
      <w:r w:rsidR="00BF0176" w:rsidRPr="008437D8">
        <w:rPr>
          <w:rFonts w:ascii="Arial" w:hAnsi="Arial" w:cs="Arial"/>
          <w:u w:val="single"/>
        </w:rPr>
        <w:t>.201</w:t>
      </w:r>
      <w:r w:rsidR="000C7DFE">
        <w:rPr>
          <w:rFonts w:ascii="Arial" w:hAnsi="Arial" w:cs="Arial"/>
          <w:u w:val="single"/>
        </w:rPr>
        <w:t>9</w:t>
      </w:r>
      <w:r w:rsidR="00DE1295" w:rsidRPr="008437D8">
        <w:rPr>
          <w:rFonts w:ascii="Arial" w:hAnsi="Arial" w:cs="Arial"/>
          <w:u w:val="single"/>
        </w:rPr>
        <w:t xml:space="preserve"> </w:t>
      </w:r>
      <w:r w:rsidR="002271B3" w:rsidRPr="008437D8">
        <w:rPr>
          <w:rFonts w:ascii="Arial" w:hAnsi="Arial" w:cs="Arial"/>
          <w:u w:val="single"/>
        </w:rPr>
        <w:t>an</w:t>
      </w:r>
      <w:r w:rsidR="00DE1295" w:rsidRPr="008437D8">
        <w:rPr>
          <w:rFonts w:ascii="Arial" w:hAnsi="Arial" w:cs="Arial"/>
          <w:u w:val="single"/>
        </w:rPr>
        <w:t xml:space="preserve"> Frau Andrea Makies</w:t>
      </w:r>
      <w:r w:rsidR="00A46CAC" w:rsidRPr="008437D8">
        <w:rPr>
          <w:rFonts w:ascii="Arial" w:hAnsi="Arial" w:cs="Arial"/>
          <w:u w:val="single"/>
        </w:rPr>
        <w:t xml:space="preserve"> </w:t>
      </w:r>
    </w:p>
    <w:p w:rsidR="006E7CD7" w:rsidRPr="008437D8" w:rsidRDefault="006E7CD7" w:rsidP="0030617A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F1537A" w:rsidRPr="006E7CD7" w:rsidRDefault="006E7CD7" w:rsidP="00A46CAC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8437D8">
        <w:rPr>
          <w:rFonts w:ascii="Arial" w:hAnsi="Arial" w:cs="Arial"/>
          <w:lang w:val="en-US"/>
        </w:rPr>
        <w:t>per</w:t>
      </w:r>
      <w:proofErr w:type="gramEnd"/>
      <w:r w:rsidRPr="008437D8">
        <w:rPr>
          <w:rFonts w:ascii="Arial" w:hAnsi="Arial" w:cs="Arial"/>
          <w:lang w:val="en-US"/>
        </w:rPr>
        <w:t xml:space="preserve"> Mail </w:t>
      </w:r>
      <w:proofErr w:type="spellStart"/>
      <w:r w:rsidRPr="008437D8">
        <w:rPr>
          <w:rFonts w:ascii="Arial" w:hAnsi="Arial" w:cs="Arial"/>
          <w:lang w:val="en-US"/>
        </w:rPr>
        <w:t>an</w:t>
      </w:r>
      <w:proofErr w:type="spellEnd"/>
      <w:r w:rsidRPr="008437D8">
        <w:rPr>
          <w:rFonts w:ascii="Arial" w:hAnsi="Arial" w:cs="Arial"/>
          <w:lang w:val="en-US"/>
        </w:rPr>
        <w:t>: info@diakonie-hhsh.de</w:t>
      </w:r>
    </w:p>
    <w:p w:rsidR="006E7CD7" w:rsidRPr="006E7CD7" w:rsidRDefault="006E7CD7" w:rsidP="00A46CAC">
      <w:pPr>
        <w:spacing w:after="0" w:line="240" w:lineRule="auto"/>
        <w:rPr>
          <w:rFonts w:ascii="Arial" w:hAnsi="Arial" w:cs="Arial"/>
          <w:lang w:val="en-US"/>
        </w:rPr>
      </w:pPr>
    </w:p>
    <w:p w:rsidR="001079ED" w:rsidRPr="006E7CD7" w:rsidRDefault="00F1537A" w:rsidP="006E7CD7">
      <w:pPr>
        <w:spacing w:after="160" w:line="240" w:lineRule="auto"/>
        <w:rPr>
          <w:rFonts w:ascii="Arial" w:hAnsi="Arial"/>
        </w:rPr>
      </w:pPr>
      <w:r w:rsidRPr="006E7CD7">
        <w:rPr>
          <w:rFonts w:ascii="Arial" w:hAnsi="Arial"/>
        </w:rPr>
        <w:t xml:space="preserve">oder </w:t>
      </w:r>
      <w:r w:rsidR="006E7CD7" w:rsidRPr="006E7CD7">
        <w:rPr>
          <w:rFonts w:ascii="Arial" w:hAnsi="Arial"/>
        </w:rPr>
        <w:t>postalisch an</w:t>
      </w:r>
      <w:r w:rsidR="006E7CD7">
        <w:rPr>
          <w:rFonts w:ascii="Arial" w:hAnsi="Arial"/>
        </w:rPr>
        <w:t>:</w:t>
      </w:r>
    </w:p>
    <w:p w:rsidR="006E7CD7" w:rsidRPr="006E7CD7" w:rsidRDefault="006E7CD7" w:rsidP="006E7CD7">
      <w:pPr>
        <w:spacing w:after="0" w:line="240" w:lineRule="auto"/>
        <w:rPr>
          <w:rFonts w:ascii="Arial" w:hAnsi="Arial"/>
        </w:rPr>
      </w:pPr>
      <w:r w:rsidRPr="006E7CD7">
        <w:rPr>
          <w:rFonts w:ascii="Arial" w:hAnsi="Arial"/>
        </w:rPr>
        <w:t>Diakonisches Werk Hamburg-West/Südholstein</w:t>
      </w:r>
    </w:p>
    <w:p w:rsidR="006E7CD7" w:rsidRPr="006E7CD7" w:rsidRDefault="006E7CD7" w:rsidP="006E7CD7">
      <w:pPr>
        <w:spacing w:after="0" w:line="240" w:lineRule="auto"/>
        <w:rPr>
          <w:rFonts w:ascii="Arial" w:hAnsi="Arial"/>
        </w:rPr>
      </w:pPr>
      <w:r w:rsidRPr="006E7CD7">
        <w:rPr>
          <w:rFonts w:ascii="Arial" w:hAnsi="Arial"/>
        </w:rPr>
        <w:t>Frau Andrea Makies</w:t>
      </w:r>
    </w:p>
    <w:p w:rsidR="006E7CD7" w:rsidRPr="006E7CD7" w:rsidRDefault="000C7DFE" w:rsidP="006E7CD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Max-</w:t>
      </w:r>
      <w:proofErr w:type="spellStart"/>
      <w:r>
        <w:rPr>
          <w:rFonts w:ascii="Arial" w:hAnsi="Arial"/>
        </w:rPr>
        <w:t>Zelck</w:t>
      </w:r>
      <w:proofErr w:type="spellEnd"/>
      <w:r>
        <w:rPr>
          <w:rFonts w:ascii="Arial" w:hAnsi="Arial"/>
        </w:rPr>
        <w:t>-Str. 1</w:t>
      </w:r>
    </w:p>
    <w:p w:rsidR="006E7CD7" w:rsidRDefault="006E7CD7" w:rsidP="006E7CD7">
      <w:pPr>
        <w:spacing w:after="0" w:line="240" w:lineRule="auto"/>
        <w:rPr>
          <w:rFonts w:ascii="Arial" w:hAnsi="Arial"/>
        </w:rPr>
      </w:pPr>
      <w:r w:rsidRPr="006E7CD7">
        <w:rPr>
          <w:rFonts w:ascii="Arial" w:hAnsi="Arial"/>
        </w:rPr>
        <w:t>22</w:t>
      </w:r>
      <w:r w:rsidR="000C7DFE">
        <w:rPr>
          <w:rFonts w:ascii="Arial" w:hAnsi="Arial"/>
        </w:rPr>
        <w:t>45</w:t>
      </w:r>
      <w:r w:rsidRPr="006E7CD7">
        <w:rPr>
          <w:rFonts w:ascii="Arial" w:hAnsi="Arial"/>
        </w:rPr>
        <w:t>9 Hamburg</w:t>
      </w:r>
    </w:p>
    <w:p w:rsidR="00981A87" w:rsidRDefault="00981A87" w:rsidP="006E7CD7">
      <w:pPr>
        <w:spacing w:after="0" w:line="240" w:lineRule="auto"/>
        <w:rPr>
          <w:rFonts w:ascii="Arial" w:hAnsi="Arial"/>
        </w:rPr>
      </w:pPr>
    </w:p>
    <w:p w:rsidR="00981A87" w:rsidRDefault="00981A87" w:rsidP="006E7CD7">
      <w:pPr>
        <w:spacing w:after="0" w:line="240" w:lineRule="auto"/>
        <w:rPr>
          <w:rFonts w:ascii="Arial" w:hAnsi="Arial"/>
        </w:rPr>
      </w:pPr>
    </w:p>
    <w:p w:rsidR="00981A87" w:rsidRDefault="00981A87" w:rsidP="006E7CD7">
      <w:pPr>
        <w:spacing w:after="0" w:line="240" w:lineRule="auto"/>
        <w:rPr>
          <w:rFonts w:ascii="Arial" w:hAnsi="Arial"/>
        </w:rPr>
      </w:pPr>
    </w:p>
    <w:p w:rsidR="00981A87" w:rsidRPr="006E7CD7" w:rsidRDefault="00981A87" w:rsidP="006E7CD7">
      <w:pPr>
        <w:spacing w:after="0" w:line="240" w:lineRule="auto"/>
        <w:rPr>
          <w:rFonts w:ascii="Arial" w:hAnsi="Arial"/>
        </w:rPr>
      </w:pPr>
      <w:r w:rsidRPr="00BF0176">
        <w:rPr>
          <w:rFonts w:ascii="Arial" w:hAnsi="Arial" w:cs="Arial"/>
        </w:rPr>
        <w:t xml:space="preserve">P.S.: Kennen Sie schon unsere Kampagne?! </w:t>
      </w:r>
      <w:r w:rsidR="000C7DFE">
        <w:rPr>
          <w:rFonts w:ascii="Arial" w:hAnsi="Arial" w:cs="Arial"/>
        </w:rPr>
        <w:t xml:space="preserve">       </w:t>
      </w:r>
      <w:r w:rsidRPr="00BF0176">
        <w:rPr>
          <w:rFonts w:ascii="Arial" w:hAnsi="Arial" w:cs="Arial"/>
          <w:b/>
        </w:rPr>
        <w:t>www.</w:t>
      </w:r>
      <w:r w:rsidR="000C7DFE">
        <w:rPr>
          <w:rFonts w:ascii="Arial" w:hAnsi="Arial" w:cs="Arial"/>
          <w:b/>
        </w:rPr>
        <w:t>engagiert-statt-nur-besorgt.de</w:t>
      </w:r>
    </w:p>
    <w:sectPr w:rsidR="00981A87" w:rsidRPr="006E7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95"/>
    <w:multiLevelType w:val="hybridMultilevel"/>
    <w:tmpl w:val="7D34C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57DCE"/>
    <w:multiLevelType w:val="multilevel"/>
    <w:tmpl w:val="335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12F4C"/>
    <w:multiLevelType w:val="multilevel"/>
    <w:tmpl w:val="78F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820C1"/>
    <w:multiLevelType w:val="hybridMultilevel"/>
    <w:tmpl w:val="A2A63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C4CBB"/>
    <w:multiLevelType w:val="hybridMultilevel"/>
    <w:tmpl w:val="629EB208"/>
    <w:lvl w:ilvl="0" w:tplc="39389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E"/>
    <w:rsid w:val="00067620"/>
    <w:rsid w:val="000B20A6"/>
    <w:rsid w:val="000C7DFE"/>
    <w:rsid w:val="001079ED"/>
    <w:rsid w:val="00131A62"/>
    <w:rsid w:val="00190A81"/>
    <w:rsid w:val="002271B3"/>
    <w:rsid w:val="0026134F"/>
    <w:rsid w:val="0029496D"/>
    <w:rsid w:val="002C0D6B"/>
    <w:rsid w:val="0030617A"/>
    <w:rsid w:val="00311D4F"/>
    <w:rsid w:val="00317ED5"/>
    <w:rsid w:val="003214F3"/>
    <w:rsid w:val="00380FFD"/>
    <w:rsid w:val="003B0FAA"/>
    <w:rsid w:val="004361FE"/>
    <w:rsid w:val="00455A48"/>
    <w:rsid w:val="004B06DD"/>
    <w:rsid w:val="004C112E"/>
    <w:rsid w:val="004C13A3"/>
    <w:rsid w:val="004C5195"/>
    <w:rsid w:val="00501E8C"/>
    <w:rsid w:val="00503C6E"/>
    <w:rsid w:val="00520B1E"/>
    <w:rsid w:val="005524AE"/>
    <w:rsid w:val="00573498"/>
    <w:rsid w:val="005A4B78"/>
    <w:rsid w:val="005B02DE"/>
    <w:rsid w:val="006371E2"/>
    <w:rsid w:val="00667B7F"/>
    <w:rsid w:val="00673596"/>
    <w:rsid w:val="006E4BEF"/>
    <w:rsid w:val="006E7CD7"/>
    <w:rsid w:val="00744F7C"/>
    <w:rsid w:val="00772B18"/>
    <w:rsid w:val="007D2B7A"/>
    <w:rsid w:val="00815C58"/>
    <w:rsid w:val="008437D8"/>
    <w:rsid w:val="00844EEF"/>
    <w:rsid w:val="00875BC2"/>
    <w:rsid w:val="008A0053"/>
    <w:rsid w:val="008B07CD"/>
    <w:rsid w:val="009210BC"/>
    <w:rsid w:val="00951CAD"/>
    <w:rsid w:val="00965423"/>
    <w:rsid w:val="00981A87"/>
    <w:rsid w:val="009A710B"/>
    <w:rsid w:val="009A76C3"/>
    <w:rsid w:val="00A46CAC"/>
    <w:rsid w:val="00A54BF6"/>
    <w:rsid w:val="00A96A46"/>
    <w:rsid w:val="00AA4B1F"/>
    <w:rsid w:val="00B45470"/>
    <w:rsid w:val="00B46114"/>
    <w:rsid w:val="00B95652"/>
    <w:rsid w:val="00BA7DE1"/>
    <w:rsid w:val="00BB49A1"/>
    <w:rsid w:val="00BE5BFC"/>
    <w:rsid w:val="00BF0176"/>
    <w:rsid w:val="00C07D18"/>
    <w:rsid w:val="00C1165A"/>
    <w:rsid w:val="00C75DB5"/>
    <w:rsid w:val="00C8449C"/>
    <w:rsid w:val="00CE48B8"/>
    <w:rsid w:val="00D04E82"/>
    <w:rsid w:val="00D11463"/>
    <w:rsid w:val="00D22945"/>
    <w:rsid w:val="00D341F7"/>
    <w:rsid w:val="00D432E5"/>
    <w:rsid w:val="00D90E50"/>
    <w:rsid w:val="00DA1504"/>
    <w:rsid w:val="00DE1295"/>
    <w:rsid w:val="00E37362"/>
    <w:rsid w:val="00E86F8E"/>
    <w:rsid w:val="00EC1E42"/>
    <w:rsid w:val="00EC2ACB"/>
    <w:rsid w:val="00F1537A"/>
    <w:rsid w:val="00F62402"/>
    <w:rsid w:val="00F849D9"/>
    <w:rsid w:val="00FA656D"/>
    <w:rsid w:val="00FE4FE0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D1B0-5A27-4B50-AB08-28E9AD48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4BF6"/>
    <w:rPr>
      <w:color w:val="0000FF" w:themeColor="hyperlink"/>
      <w:u w:val="single"/>
    </w:rPr>
  </w:style>
  <w:style w:type="paragraph" w:customStyle="1" w:styleId="TextDiakonie11Pt">
    <w:name w:val="Text Diakonie 11 Pt"/>
    <w:basedOn w:val="Standard"/>
    <w:qFormat/>
    <w:rsid w:val="00DE1295"/>
    <w:pPr>
      <w:widowControl w:val="0"/>
      <w:suppressAutoHyphens/>
      <w:spacing w:after="0" w:line="240" w:lineRule="auto"/>
    </w:pPr>
    <w:rPr>
      <w:rFonts w:ascii="Arial" w:eastAsia="Times" w:hAnsi="Arial" w:cs="Times"/>
      <w:szCs w:val="20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3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371E2"/>
    <w:rPr>
      <w:b/>
      <w:bCs/>
    </w:rPr>
  </w:style>
  <w:style w:type="paragraph" w:styleId="berarbeitung">
    <w:name w:val="Revision"/>
    <w:hidden/>
    <w:uiPriority w:val="99"/>
    <w:semiHidden/>
    <w:rsid w:val="00F8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0560-90D3-4B58-B635-5EA817AE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Brüning, Anita</dc:creator>
  <cp:lastModifiedBy>Niewöhner,Sonja</cp:lastModifiedBy>
  <cp:revision>3</cp:revision>
  <cp:lastPrinted>2018-08-28T12:12:00Z</cp:lastPrinted>
  <dcterms:created xsi:type="dcterms:W3CDTF">2019-09-09T17:54:00Z</dcterms:created>
  <dcterms:modified xsi:type="dcterms:W3CDTF">2019-09-09T19:37:00Z</dcterms:modified>
</cp:coreProperties>
</file>